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1952" w14:textId="77777777" w:rsidR="00703EDB" w:rsidRPr="008F3E20" w:rsidRDefault="00D13DC6" w:rsidP="001B4D85">
      <w:pPr>
        <w:pStyle w:val="Corpodetexto"/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8F3E20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8F3E20" w:rsidRDefault="00703EDB" w:rsidP="001B4D85">
      <w:pPr>
        <w:pStyle w:val="Corpodetexto"/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8F3E20" w:rsidRDefault="00703EDB" w:rsidP="001B4D85">
      <w:pPr>
        <w:pStyle w:val="Corpodetexto"/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8F3E20" w:rsidRDefault="00703EDB" w:rsidP="001B4D85">
      <w:pPr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8F3E20" w:rsidRDefault="00703EDB" w:rsidP="001B4D85">
      <w:pPr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8F3E20" w:rsidRDefault="00703EDB" w:rsidP="001B4D85">
      <w:pPr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8F3E20" w:rsidRDefault="00313CC2" w:rsidP="001B4D85">
      <w:pPr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b/>
        </w:rPr>
        <w:t>PRÓ</w:t>
      </w:r>
      <w:r w:rsidR="0051176A" w:rsidRPr="008F3E20">
        <w:rPr>
          <w:rFonts w:asciiTheme="minorHAnsi" w:hAnsiTheme="minorHAnsi" w:cstheme="minorHAnsi"/>
          <w:b/>
        </w:rPr>
        <w:t>-</w:t>
      </w:r>
      <w:r w:rsidRPr="008F3E20">
        <w:rPr>
          <w:rFonts w:asciiTheme="minorHAnsi" w:hAnsiTheme="minorHAnsi" w:cstheme="minorHAnsi"/>
          <w:b/>
        </w:rPr>
        <w:t>REITORIA DE ADMINISTRAÇÃO</w:t>
      </w:r>
    </w:p>
    <w:p w14:paraId="08721E06" w14:textId="77777777" w:rsidR="00D20316" w:rsidRDefault="00D20316" w:rsidP="001B4D85">
      <w:pPr>
        <w:pStyle w:val="Corpodetexto"/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b w:val="0"/>
          <w:sz w:val="20"/>
        </w:rPr>
      </w:pPr>
    </w:p>
    <w:p w14:paraId="1A407D69" w14:textId="7AE39739" w:rsidR="00703EDB" w:rsidRPr="008F3E20" w:rsidRDefault="00D20316" w:rsidP="001B4D85">
      <w:pPr>
        <w:pStyle w:val="Corpodetexto"/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ANEXO </w:t>
      </w:r>
      <w:r w:rsidR="00E634D2">
        <w:rPr>
          <w:rFonts w:asciiTheme="minorHAnsi" w:hAnsiTheme="minorHAnsi" w:cstheme="minorHAnsi"/>
          <w:b w:val="0"/>
          <w:sz w:val="20"/>
        </w:rPr>
        <w:t>V</w:t>
      </w:r>
      <w:r>
        <w:rPr>
          <w:rFonts w:asciiTheme="minorHAnsi" w:hAnsiTheme="minorHAnsi" w:cstheme="minorHAnsi"/>
          <w:b w:val="0"/>
          <w:sz w:val="20"/>
        </w:rPr>
        <w:t xml:space="preserve"> - </w:t>
      </w:r>
      <w:r w:rsidR="00703EDB" w:rsidRPr="008F3E20">
        <w:rPr>
          <w:rFonts w:asciiTheme="minorHAnsi" w:hAnsiTheme="minorHAnsi" w:cstheme="minorHAnsi"/>
          <w:b w:val="0"/>
          <w:sz w:val="20"/>
        </w:rPr>
        <w:t>MINUTA DO TERMO DE CONTRATO nº _/</w:t>
      </w:r>
      <w:r w:rsidR="00792236" w:rsidRPr="008F3E20">
        <w:rPr>
          <w:rFonts w:asciiTheme="minorHAnsi" w:hAnsiTheme="minorHAnsi" w:cstheme="minorHAnsi"/>
          <w:b w:val="0"/>
          <w:sz w:val="20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</w:rPr>
        <w:t>2</w:t>
      </w:r>
      <w:r>
        <w:rPr>
          <w:rFonts w:asciiTheme="minorHAnsi" w:hAnsiTheme="minorHAnsi" w:cstheme="minorHAnsi"/>
          <w:b w:val="0"/>
          <w:sz w:val="20"/>
        </w:rPr>
        <w:t>1</w:t>
      </w:r>
      <w:r w:rsidR="00703EDB" w:rsidRPr="008F3E20">
        <w:rPr>
          <w:rFonts w:asciiTheme="minorHAnsi" w:hAnsiTheme="minorHAnsi" w:cstheme="minorHAnsi"/>
          <w:b w:val="0"/>
          <w:sz w:val="20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</w:rPr>
        <w:t>AD</w:t>
      </w:r>
      <w:r w:rsidR="00703EDB" w:rsidRPr="008F3E20">
        <w:rPr>
          <w:rFonts w:asciiTheme="minorHAnsi" w:hAnsiTheme="minorHAnsi" w:cstheme="minorHAnsi"/>
          <w:b w:val="0"/>
          <w:sz w:val="20"/>
        </w:rPr>
        <w:t xml:space="preserve"> </w:t>
      </w:r>
    </w:p>
    <w:p w14:paraId="3717E090" w14:textId="77777777" w:rsidR="00703EDB" w:rsidRPr="008F3E20" w:rsidRDefault="00703EDB" w:rsidP="001B4D85">
      <w:pPr>
        <w:pStyle w:val="Corpodetexto"/>
        <w:keepNext/>
        <w:keepLines/>
        <w:suppressLineNumbers/>
        <w:contextualSpacing/>
        <w:mirrorIndents/>
        <w:rPr>
          <w:rFonts w:asciiTheme="minorHAnsi" w:hAnsiTheme="minorHAnsi" w:cstheme="minorHAnsi"/>
          <w:sz w:val="20"/>
        </w:rPr>
      </w:pPr>
    </w:p>
    <w:p w14:paraId="2A0ECFBA" w14:textId="77777777" w:rsidR="00156187" w:rsidRPr="008F3E20" w:rsidRDefault="00703EDB" w:rsidP="001B4D85">
      <w:pPr>
        <w:pStyle w:val="Corpodetexto"/>
        <w:keepNext/>
        <w:keepLines/>
        <w:suppressLineNumbers/>
        <w:ind w:left="4253"/>
        <w:contextualSpacing/>
        <w:mirrorIndents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  <w:u w:val="none"/>
        </w:rPr>
        <w:tab/>
      </w:r>
    </w:p>
    <w:p w14:paraId="1543DD20" w14:textId="366A99AE" w:rsidR="00703EDB" w:rsidRPr="008F3E20" w:rsidRDefault="00703EDB" w:rsidP="001B4D85">
      <w:pPr>
        <w:pStyle w:val="Corpodetexto"/>
        <w:keepNext/>
        <w:keepLines/>
        <w:suppressLineNumbers/>
        <w:ind w:left="4253"/>
        <w:contextualSpacing/>
        <w:mirrorIndents/>
        <w:rPr>
          <w:rFonts w:asciiTheme="minorHAnsi" w:hAnsiTheme="minorHAnsi" w:cstheme="minorHAnsi"/>
          <w:b w:val="0"/>
          <w:bCs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006C51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  <w:u w:val="none"/>
        </w:rPr>
        <w:t>2</w:t>
      </w:r>
      <w:r w:rsidR="00D20316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  <w:u w:val="none"/>
        </w:rPr>
        <w:t>AD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8F3E20">
        <w:rPr>
          <w:rFonts w:asciiTheme="minorHAnsi" w:hAnsiTheme="minorHAnsi" w:cstheme="minorHAnsi"/>
          <w:sz w:val="20"/>
          <w:u w:val="none"/>
        </w:rPr>
        <w:t xml:space="preserve">que entre si fazem 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i/>
          <w:sz w:val="20"/>
          <w:u w:val="none"/>
        </w:rPr>
        <w:t xml:space="preserve"> </w:t>
      </w:r>
      <w:r w:rsidR="00571749" w:rsidRPr="008F3E20">
        <w:rPr>
          <w:rFonts w:asciiTheme="minorHAnsi" w:hAnsiTheme="minorHAnsi" w:cstheme="minorHAnsi"/>
          <w:sz w:val="20"/>
          <w:u w:val="none"/>
        </w:rPr>
        <w:t>e a empresa _____________.</w:t>
      </w:r>
    </w:p>
    <w:p w14:paraId="6786E432" w14:textId="77777777" w:rsidR="00156187" w:rsidRPr="008F3E20" w:rsidRDefault="00156187" w:rsidP="001B4D85">
      <w:pPr>
        <w:pStyle w:val="Corpodetexto"/>
        <w:keepNext/>
        <w:keepLines/>
        <w:suppressLineNumbers/>
        <w:contextualSpacing/>
        <w:mirrorIndents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8F3E20" w:rsidRDefault="00156187" w:rsidP="001B4D85">
      <w:pPr>
        <w:pStyle w:val="Corpodetexto"/>
        <w:keepNext/>
        <w:keepLines/>
        <w:suppressLineNumbers/>
        <w:contextualSpacing/>
        <w:mirrorIndents/>
        <w:rPr>
          <w:rFonts w:asciiTheme="minorHAnsi" w:hAnsiTheme="minorHAnsi" w:cstheme="minorHAnsi"/>
          <w:sz w:val="20"/>
          <w:u w:val="none"/>
        </w:rPr>
      </w:pPr>
    </w:p>
    <w:p w14:paraId="76EDF849" w14:textId="486EA4D3" w:rsidR="00703EDB" w:rsidRPr="008F3E20" w:rsidRDefault="00703EDB" w:rsidP="001B4D85">
      <w:pPr>
        <w:pStyle w:val="Corpodetexto"/>
        <w:keepNext/>
        <w:keepLines/>
        <w:suppressLineNumbers/>
        <w:contextualSpacing/>
        <w:mirrorIndents/>
        <w:rPr>
          <w:rFonts w:asciiTheme="minorHAnsi" w:hAnsiTheme="minorHAnsi" w:cstheme="minorHAnsi"/>
          <w:b w:val="0"/>
          <w:sz w:val="20"/>
          <w:u w:val="none"/>
        </w:rPr>
      </w:pPr>
      <w:r w:rsidRPr="008F3E20">
        <w:rPr>
          <w:rFonts w:asciiTheme="minorHAnsi" w:hAnsiTheme="minorHAnsi" w:cstheme="minorHAnsi"/>
          <w:b w:val="0"/>
          <w:sz w:val="20"/>
          <w:u w:val="none"/>
        </w:rPr>
        <w:tab/>
      </w:r>
      <w:r w:rsidRPr="008F3E20"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inscrita no CNPJ/MF sob o nº 28.523.215/0001-06, neste ato representada pelo seu Magnífico Reitor, Professor </w:t>
      </w:r>
      <w:r w:rsidR="00876B92" w:rsidRPr="008F3E20"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nomeado por Decreto Presidencial publicado no DOU de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21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/1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201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portador da cédula de identidade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047142036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expedida pelo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IFP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/RJ, e inscrito no C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PF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/MF sob o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808.987.697-87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e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a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</w:t>
      </w:r>
      <w:r w:rsidR="00AE5E11" w:rsidRPr="00AE5E11">
        <w:rPr>
          <w:rFonts w:ascii="Verdana" w:hAnsi="Verdana"/>
          <w:sz w:val="16"/>
          <w:szCs w:val="16"/>
        </w:rPr>
        <w:t>23069.</w:t>
      </w:r>
      <w:r w:rsidR="00FE165C">
        <w:rPr>
          <w:rFonts w:ascii="Verdana" w:hAnsi="Verdana"/>
          <w:sz w:val="16"/>
          <w:szCs w:val="16"/>
        </w:rPr>
        <w:t>164741/2021-61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, referente ao Pregão </w:t>
      </w:r>
      <w:r w:rsidR="00792236" w:rsidRPr="00E634D2">
        <w:rPr>
          <w:rFonts w:asciiTheme="minorHAnsi" w:hAnsiTheme="minorHAnsi" w:cstheme="minorHAnsi"/>
          <w:sz w:val="20"/>
          <w:u w:val="none"/>
        </w:rPr>
        <w:t>nº</w:t>
      </w:r>
      <w:r w:rsidR="00792236" w:rsidRPr="00E634D2">
        <w:rPr>
          <w:rFonts w:asciiTheme="minorHAnsi" w:hAnsiTheme="minorHAnsi" w:cstheme="minorHAnsi"/>
          <w:color w:val="FF0000"/>
          <w:sz w:val="20"/>
          <w:u w:val="none"/>
        </w:rPr>
        <w:t xml:space="preserve"> </w:t>
      </w:r>
      <w:r w:rsidR="00E634D2" w:rsidRPr="00E634D2">
        <w:rPr>
          <w:rFonts w:asciiTheme="minorHAnsi" w:hAnsiTheme="minorHAnsi" w:cstheme="minorHAnsi"/>
          <w:color w:val="FF0000"/>
          <w:sz w:val="20"/>
          <w:u w:val="none"/>
        </w:rPr>
        <w:t>75</w:t>
      </w:r>
      <w:r w:rsidR="00063441" w:rsidRPr="008F3E20">
        <w:rPr>
          <w:rFonts w:asciiTheme="minorHAnsi" w:hAnsiTheme="minorHAnsi" w:cstheme="minorHAnsi"/>
          <w:color w:val="FF0000"/>
          <w:sz w:val="20"/>
          <w:u w:val="none"/>
        </w:rPr>
        <w:t>/20</w:t>
      </w:r>
      <w:r w:rsidR="008F3E20" w:rsidRPr="008F3E20">
        <w:rPr>
          <w:rFonts w:asciiTheme="minorHAnsi" w:hAnsiTheme="minorHAnsi" w:cstheme="minorHAnsi"/>
          <w:color w:val="FF0000"/>
          <w:sz w:val="20"/>
          <w:u w:val="none"/>
        </w:rPr>
        <w:t>2</w:t>
      </w:r>
      <w:r w:rsidR="00D20316">
        <w:rPr>
          <w:rFonts w:asciiTheme="minorHAnsi" w:hAnsiTheme="minorHAnsi" w:cstheme="minorHAnsi"/>
          <w:color w:val="FF0000"/>
          <w:sz w:val="20"/>
          <w:u w:val="none"/>
        </w:rPr>
        <w:t>1</w:t>
      </w:r>
      <w:r w:rsidR="00063441" w:rsidRPr="008F3E20">
        <w:rPr>
          <w:rFonts w:asciiTheme="minorHAnsi" w:hAnsiTheme="minorHAnsi" w:cstheme="minorHAnsi"/>
          <w:color w:val="FF0000"/>
          <w:sz w:val="20"/>
          <w:u w:val="none"/>
        </w:rPr>
        <w:t>/AD</w:t>
      </w:r>
      <w:r w:rsidR="00792236" w:rsidRPr="008F3E20">
        <w:rPr>
          <w:rFonts w:asciiTheme="minorHAnsi" w:hAnsiTheme="minorHAnsi" w:cstheme="minorHAnsi"/>
          <w:color w:val="FF0000"/>
          <w:sz w:val="20"/>
          <w:u w:val="none"/>
        </w:rPr>
        <w:t>,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por Sistema de Registro de Preços,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com fundamento na Lei 10.510/2002, Decreto nº 3.555/2000,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 do Decreto nº 7.892, de 23 de janeiro de 2013,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 xml:space="preserve">do Decreto nº 9.507, de 21 de setembro de 2018,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Decreto 5.450, Decreto 3.931/01, subsidiada pela Lei n.º 8.666/93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>e da Instrução Normativa SEGES/MP nº 5, de 26 de maio de 2017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alterações, passando o Termo de Referência e a proposta da CONTRATADA, independentemente de sua transcrição, a fazer parte integrante e complementar deste Instrumento, que será regido pelas cláusulas e condições seguintes:</w:t>
      </w:r>
    </w:p>
    <w:p w14:paraId="225AF026" w14:textId="77777777" w:rsidR="00792236" w:rsidRPr="008F3E20" w:rsidRDefault="00792236" w:rsidP="001B4D85">
      <w:pPr>
        <w:pStyle w:val="Corpodetexto"/>
        <w:keepNext/>
        <w:keepLines/>
        <w:suppressLineNumbers/>
        <w:contextualSpacing/>
        <w:mirrorIndents/>
        <w:rPr>
          <w:rFonts w:asciiTheme="minorHAnsi" w:hAnsiTheme="minorHAnsi" w:cstheme="minorHAnsi"/>
          <w:b w:val="0"/>
          <w:sz w:val="20"/>
          <w:u w:val="none"/>
        </w:rPr>
      </w:pPr>
    </w:p>
    <w:p w14:paraId="15BB9D60" w14:textId="77777777" w:rsidR="00156187" w:rsidRPr="008F3E20" w:rsidRDefault="00156187" w:rsidP="001B4D85">
      <w:pPr>
        <w:pStyle w:val="Corpodetexto"/>
        <w:keepNext/>
        <w:keepLines/>
        <w:suppressLineNumbers/>
        <w:contextualSpacing/>
        <w:mirrorIndents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8F3E20" w:rsidRDefault="00703EDB" w:rsidP="001B4D85">
      <w:pPr>
        <w:pStyle w:val="Corpodetexto"/>
        <w:keepNext/>
        <w:keepLines/>
        <w:numPr>
          <w:ilvl w:val="0"/>
          <w:numId w:val="2"/>
        </w:numPr>
        <w:suppressLineNumbers/>
        <w:spacing w:after="120"/>
        <w:contextualSpacing/>
        <w:mirrorIndents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30640255" w14:textId="296B3FF9" w:rsidR="00F5279C" w:rsidRDefault="001B4D85" w:rsidP="001B4D85">
      <w:pPr>
        <w:pStyle w:val="Recuodecorpodetexto2"/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line="276" w:lineRule="auto"/>
        <w:ind w:left="426" w:hanging="426"/>
        <w:contextualSpacing/>
        <w:mirrorIndents/>
        <w:jc w:val="both"/>
        <w:rPr>
          <w:rFonts w:asciiTheme="minorHAnsi" w:eastAsiaTheme="majorEastAsia" w:hAnsiTheme="minorHAnsi" w:cs="Arial"/>
          <w:iCs/>
        </w:rPr>
      </w:pPr>
      <w:r>
        <w:rPr>
          <w:rFonts w:asciiTheme="minorHAnsi" w:eastAsiaTheme="majorEastAsia" w:hAnsiTheme="minorHAnsi" w:cs="Arial"/>
          <w:iCs/>
        </w:rPr>
        <w:t xml:space="preserve">Contratação </w:t>
      </w:r>
      <w:r w:rsidR="00FE165C" w:rsidRPr="00FE165C">
        <w:rPr>
          <w:rFonts w:asciiTheme="minorHAnsi" w:eastAsiaTheme="majorEastAsia" w:hAnsiTheme="minorHAnsi" w:cs="Arial"/>
          <w:iCs/>
        </w:rPr>
        <w:t>de pessoa jurídica, para o fornecimento de forma futura ou entrega parcelada de equipamentos de segurança (NGFW e UTM), com suporte técnico e instalação de equipamentos, para complementação e atualização de solução tecnológica existente na UFF</w:t>
      </w:r>
      <w:r>
        <w:rPr>
          <w:rFonts w:asciiTheme="minorHAnsi" w:eastAsiaTheme="majorEastAsia" w:hAnsiTheme="minorHAnsi" w:cs="Arial"/>
          <w:iCs/>
        </w:rPr>
        <w:t xml:space="preserve">, </w:t>
      </w:r>
      <w:r w:rsidR="00CE681B" w:rsidRPr="00AE5E11">
        <w:rPr>
          <w:rFonts w:asciiTheme="minorHAnsi" w:eastAsiaTheme="majorEastAsia" w:hAnsiTheme="minorHAnsi" w:cs="Arial"/>
          <w:iCs/>
        </w:rPr>
        <w:t>conforme abaixo: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480"/>
        <w:gridCol w:w="5014"/>
        <w:gridCol w:w="456"/>
        <w:gridCol w:w="772"/>
        <w:gridCol w:w="1152"/>
        <w:gridCol w:w="1123"/>
      </w:tblGrid>
      <w:tr w:rsidR="0081652A" w:rsidRPr="0081652A" w14:paraId="06F962D1" w14:textId="77777777" w:rsidTr="0081652A">
        <w:trPr>
          <w:trHeight w:val="9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6DB30F5E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GRUPO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0961805D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7C8622F5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DESCRIÇÃO/ ESPECIFICAÇÃO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40F81387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08120C12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QTDADE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3765C2D7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VALOR DE REFERÊNCIA (unitário) (R$)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55F083B4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VALOR DE REFERÊNCIA (total)(R$)</w:t>
            </w:r>
          </w:p>
        </w:tc>
      </w:tr>
      <w:tr w:rsidR="0081652A" w:rsidRPr="0081652A" w14:paraId="6A1E7D8B" w14:textId="77777777" w:rsidTr="00352729">
        <w:trPr>
          <w:trHeight w:val="116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5097E9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106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  <w:hideMark/>
          </w:tcPr>
          <w:p w14:paraId="602862AD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>SOLUÇÃO NGFW   TIPO 1 -   FireWall</w:t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lang w:val="en-US"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 xml:space="preserve">FG-601E   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 xml:space="preserve">   -2 x 10GE SFP+ slots, 10 x GE RJ45 ports (including 1 x MGMT port, 1 X HA port, 8 x switch ports), 8 x GE SFP slots, SPU NP6 and CP9 hardware accelerated, 2x 240GB onboard SSD storage.  </w:t>
            </w:r>
            <w:r w:rsidRPr="0081652A">
              <w:rPr>
                <w:rFonts w:ascii="Arial" w:hAnsi="Arial" w:cs="Arial"/>
                <w:color w:val="000000"/>
                <w:sz w:val="18"/>
                <w:szCs w:val="18"/>
                <w:lang w:val="en-US" w:eastAsia="pt-BR"/>
              </w:rPr>
              <w:t xml:space="preserve">  </w:t>
            </w:r>
            <w:r w:rsidRPr="0081652A">
              <w:rPr>
                <w:rFonts w:ascii="Arial" w:hAnsi="Arial" w:cs="Arial"/>
                <w:color w:val="000000"/>
                <w:lang w:val="en-US" w:eastAsia="pt-BR"/>
              </w:rPr>
              <w:t xml:space="preserve">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085E7C57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2BD4C1E4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1C1F08B8" w14:textId="4DA9AB96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39DB" w14:textId="158F5FCD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2F1AA3EE" w14:textId="77777777" w:rsidTr="0035272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286C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726E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  <w:hideMark/>
          </w:tcPr>
          <w:p w14:paraId="631CAC77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>SOLUÇÃO   NGFW Tipo 1     Subscrytion</w:t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br/>
              <w:t xml:space="preserve"> </w:t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br/>
              <w:t>FC-10-F6H1E-950-02-</w:t>
            </w:r>
            <w:proofErr w:type="gramStart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 xml:space="preserve">12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 xml:space="preserve"> -</w:t>
            </w:r>
            <w:proofErr w:type="gramEnd"/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>Unified Threat Protection (UTP) (IPS, Advanced Malware Protection, Application Control, Web &amp; Video Filtering, Antispam Service, and 24x7 FortiCare)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5E114E82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58FDC60A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1AA34E4B" w14:textId="0128738F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52DD" w14:textId="385AF58B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2E794199" w14:textId="77777777" w:rsidTr="00352729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AB6B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E60F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  <w:hideMark/>
          </w:tcPr>
          <w:p w14:paraId="7899C482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 xml:space="preserve">SOLUÇÃO    </w:t>
            </w:r>
            <w:proofErr w:type="gramStart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>NGFW  Tipo</w:t>
            </w:r>
            <w:proofErr w:type="gramEnd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 xml:space="preserve"> 2   DataCenter  FireWall</w:t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br/>
              <w:t>FG-1101E      -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 xml:space="preserve">2x 40GE QSFP+ slots , 4x 25GE SFP28 slots, 4x 10GE SFP+ slots, 8x GE SFP slots, 18x GE RJ45 ports (including 16x ports, 2x management/HA ports) SPU NP6 and CP9 hardware accelerated, 960GB SSD onboard storage, and 2 AC power supplies.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3E14A131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3878B948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0A68C8E4" w14:textId="07E5F52B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7C1C" w14:textId="148AA692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7118E1A7" w14:textId="77777777" w:rsidTr="0035272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5522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F4A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  <w:hideMark/>
          </w:tcPr>
          <w:p w14:paraId="4AC4C020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proofErr w:type="gramStart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>SOLUÇÃO  NGFW</w:t>
            </w:r>
            <w:proofErr w:type="gramEnd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 xml:space="preserve">   Tipo 2        Subscrytion </w:t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 xml:space="preserve">FC-10-F11E1-950-02-12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 xml:space="preserve">  - Unified Threat Protection (UTP) (IPS, Advanced Malware Protection, Application Control, Web Filtering, Antispam Service, and 24x7 FortiCare) 1year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790B6815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45A4F360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64198C8E" w14:textId="1BFB194A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05E4" w14:textId="2624F70C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309D8CEE" w14:textId="77777777" w:rsidTr="00352729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BE19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BDCB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020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SOLUÇÃO DE ARMAZENAMENTO DE LOGS E RELATÓRIOS.</w:t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>FAZ-VM-GB</w:t>
            </w:r>
            <w:proofErr w:type="gramStart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 xml:space="preserve">1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 xml:space="preserve"> Upgrade</w:t>
            </w:r>
            <w:proofErr w:type="gramEnd"/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 xml:space="preserve"> license for adding 1 GB/Day of Logs and 500 GB storage capacity.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>FAZ-VM-GB</w:t>
            </w:r>
            <w:proofErr w:type="gramStart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 xml:space="preserve">25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 xml:space="preserve"> Upgrade</w:t>
            </w:r>
            <w:proofErr w:type="gramEnd"/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 xml:space="preserve"> license for adding 25 GB/Day of Logs and 10 TB storage capacity.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lang w:val="en-US" w:eastAsia="pt-BR"/>
              </w:rPr>
              <w:t xml:space="preserve">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0785FB21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39FFC9C0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24EB9D66" w14:textId="0B05E060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12F0" w14:textId="73265030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5F44B7DD" w14:textId="77777777" w:rsidTr="00352729">
        <w:trPr>
          <w:trHeight w:val="3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5729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B6D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BAC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SOLUÇÃO DE ARMAZENAMENTO DE LOGS E RELATÓRIOS.</w:t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 xml:space="preserve">Serviço de Suporte 1 ano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br/>
              <w:t>FC1-10-LVOVM-149-02-60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 xml:space="preserve">    -Subscription license for the FortiGuard Indicator of Compromise (IOC) (for 1-6 GB/Day of Logs);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>FC3-10-LVOVM-149-02-60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 xml:space="preserve">    -Subscription license for the FortiGuard Indicator of Compromise (IOC) (for 1-26 GB/Day of Logs)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br/>
              <w:t xml:space="preserve">FC1-10-LVOVM-248-02-60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 xml:space="preserve">    -24x7 FortiCare Contract (for 1-6 GB/Day of Logs)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 xml:space="preserve">FC3-10-LVOVM-248-02-DD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 xml:space="preserve">    -24x7 FortiCare Contract (for 1-26 GB/Day of Logs)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6E880C5D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744F458A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202BC5C8" w14:textId="7B7D6C58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4CDE" w14:textId="1FDF308F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37D0168C" w14:textId="77777777" w:rsidTr="00352729">
        <w:trPr>
          <w:trHeight w:val="9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839B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C7D8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  <w:hideMark/>
          </w:tcPr>
          <w:p w14:paraId="01CE90F3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 xml:space="preserve">SOLUÇÃO PARA GERENCIAMENTO </w:t>
            </w:r>
            <w:proofErr w:type="gramStart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>CENTRALIZADO  -</w:t>
            </w:r>
            <w:proofErr w:type="gramEnd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t xml:space="preserve"> LICENSE</w:t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  <w:br/>
              <w:t>FMG-VM-10-UG    -Upgrade license for adding 10 Fortinet devices/Virtual Domains; allows for total of 2 GB/Day of Logs and 200 GB storage capacity.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6C9B67D5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20EB4102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7C29A00C" w14:textId="15B26DA3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E0A5" w14:textId="50569FCF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7AFC0B0C" w14:textId="77777777" w:rsidTr="00352729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D552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A2C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  <w:hideMark/>
          </w:tcPr>
          <w:p w14:paraId="2BDA9C97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SOLUÇÃO DE GERENCIAMENTO </w:t>
            </w:r>
            <w:proofErr w:type="gramStart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CENTRALIZADO  -</w:t>
            </w:r>
            <w:proofErr w:type="gramEnd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SUPPORT</w:t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br/>
              <w:t>FC1-10-M3004-248-02-12     -Serviço de Suporte 1 ano  - 24x7 FortiCare Contract (1 - 10 devices/Virtual Domains)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7CB62831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7330C9BF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C9211E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C9211E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31B89E99" w14:textId="7924B33E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10F4" w14:textId="263DBB71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0F29BDC8" w14:textId="77777777" w:rsidTr="00352729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C438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71BB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  <w:hideMark/>
          </w:tcPr>
          <w:p w14:paraId="1A7C0786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SOLUÇÃO PARA PONTO DE ACESSO TIPO </w:t>
            </w:r>
            <w:proofErr w:type="gramStart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I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,</w:t>
            </w:r>
            <w:proofErr w:type="gramEnd"/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FAP-231F-N  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 xml:space="preserve"> -Indoor Wireless AP - Tri radio (802.11 b/g/n/ax 2x2 MU-MIMO, 802.11 a/n/ac/ax 2x2 MU-MIMO and 1x 802.11 a/b/g/n/ac Wave 2, 1x1 ), internal antennas, 2x 10/100/1000 RJ45 port, BT/BLE, 1x Type A USB, 1x RS-232 RJ45 Serial Port.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 xml:space="preserve">Ceiling/wall mount kit included.For power order: 802.3at PoE injector GPI-130 or AC adapter SP-FAP200-PA.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Region Code 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23396B6F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6CDB4D4D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343163DB" w14:textId="0FFD5819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9D27" w14:textId="294C9F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74324733" w14:textId="77777777" w:rsidTr="00352729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689D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2967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  <w:hideMark/>
          </w:tcPr>
          <w:p w14:paraId="70C50A24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SOLUÇÃO DE PONTO DE ACESSO TIPO </w:t>
            </w:r>
            <w:proofErr w:type="gramStart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  -</w:t>
            </w:r>
            <w:proofErr w:type="gramEnd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Suporte</w:t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FC-10-PF231-247-02-12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 xml:space="preserve"> - 4X7 FortiCare Contract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5222E9FC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20773966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18E1B129" w14:textId="05297341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20BA" w14:textId="7B8E61A8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27D986F2" w14:textId="77777777" w:rsidTr="00352729">
        <w:trPr>
          <w:trHeight w:val="21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623E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1F5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  <w:hideMark/>
          </w:tcPr>
          <w:p w14:paraId="6D20C13F" w14:textId="77777777" w:rsidR="0081652A" w:rsidRPr="00C324AF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SOLUÇÃO DE PONTO DE ACESSO TIPO II</w:t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FAP-431F-N  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 xml:space="preserve">  -</w:t>
            </w:r>
            <w:r w:rsidRPr="0081652A">
              <w:rPr>
                <w:rFonts w:ascii="Calibri" w:hAnsi="Calibri" w:cs="Calibri"/>
                <w:sz w:val="18"/>
                <w:szCs w:val="18"/>
                <w:lang w:eastAsia="pt-BR"/>
              </w:rPr>
              <w:t xml:space="preserve">Indoor Wireless Universal AP – Tri radio (2x 802.11 a/b/g/n/ac/ax, 4x4 MIMO and 1x 802.11 a/b/g/n/ac Wave 2, 2x2 MU-MIMO), internal antennas, 1x 10/100/1000/2500 Base-T RJ45, 1x 10/100/1000 Base-T RJ45, BT/BLE, 1x Type A USB, 1x RS-232 RJ45 Serial Port. </w:t>
            </w:r>
            <w:r w:rsidRPr="0081652A">
              <w:rPr>
                <w:rFonts w:ascii="Calibri" w:hAnsi="Calibri" w:cs="Calibri"/>
                <w:sz w:val="18"/>
                <w:szCs w:val="18"/>
                <w:lang w:val="en-US" w:eastAsia="pt-BR"/>
              </w:rPr>
              <w:t xml:space="preserve">Ceiling/wall mount kit </w:t>
            </w:r>
            <w:proofErr w:type="gramStart"/>
            <w:r w:rsidRPr="0081652A">
              <w:rPr>
                <w:rFonts w:ascii="Calibri" w:hAnsi="Calibri" w:cs="Calibri"/>
                <w:sz w:val="18"/>
                <w:szCs w:val="18"/>
                <w:lang w:val="en-US" w:eastAsia="pt-BR"/>
              </w:rPr>
              <w:t>included.For</w:t>
            </w:r>
            <w:proofErr w:type="gramEnd"/>
            <w:r w:rsidRPr="0081652A">
              <w:rPr>
                <w:rFonts w:ascii="Calibri" w:hAnsi="Calibri" w:cs="Calibri"/>
                <w:sz w:val="18"/>
                <w:szCs w:val="18"/>
                <w:lang w:val="en-US" w:eastAsia="pt-BR"/>
              </w:rPr>
              <w:t xml:space="preserve"> power order: 802.3at PoE injector GPI-130. </w:t>
            </w:r>
            <w:r w:rsidRPr="00C324AF">
              <w:rPr>
                <w:rFonts w:ascii="Calibri" w:hAnsi="Calibri" w:cs="Calibri"/>
                <w:sz w:val="18"/>
                <w:szCs w:val="18"/>
                <w:lang w:val="en-US" w:eastAsia="pt-BR"/>
              </w:rPr>
              <w:t>Optional DC power adaptor SKU SP-FAP43F-PA-X-5. Region Code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1CA287A6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noWrap/>
            <w:vAlign w:val="center"/>
            <w:hideMark/>
          </w:tcPr>
          <w:p w14:paraId="223AA53A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3EE16535" w14:textId="2237329F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280" w14:textId="20456A89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6B4EEF8A" w14:textId="77777777" w:rsidTr="00352729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C1B6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4E1E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bottom"/>
            <w:hideMark/>
          </w:tcPr>
          <w:p w14:paraId="5B6F970F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SOLUÇÃO DE PONTO DE ACESSO TIPO </w:t>
            </w:r>
            <w:proofErr w:type="gramStart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II  -</w:t>
            </w:r>
            <w:proofErr w:type="gramEnd"/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Suporte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FC-10-F431F-247-02-12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 xml:space="preserve">    -24x7 FortiCare Contract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63030332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noWrap/>
            <w:vAlign w:val="center"/>
            <w:hideMark/>
          </w:tcPr>
          <w:p w14:paraId="059E92D3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2F734D38" w14:textId="3A9DC578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2965" w14:textId="2214D10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36495127" w14:textId="77777777" w:rsidTr="00352729">
        <w:trPr>
          <w:trHeight w:val="19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780B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2206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2CD4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SOLUÇÃO PARA PONTO DE ACESSO TIPO III </w:t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br/>
              <w:t>FAP-234F-N    -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pt-BR"/>
              </w:rPr>
              <w:t xml:space="preserve">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Outdoor Wirelss AP - Tri radio (802.11 b/g/n/ax 2x2 MU-MIMO, 802.11 a/n/ac/ax 2x2 MU-MIMO and 1x 802.11 a/b/g/n/ac Wave 2, 1x</w:t>
            </w:r>
            <w:proofErr w:type="gramStart"/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1 )</w:t>
            </w:r>
            <w:proofErr w:type="gramEnd"/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 xml:space="preserve">, internal antennas, 2x 10/100/1000 RJ45 port, BT/BLE, 1x Type A USB, 1x RS-232 RJ45 Serial Port.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t>Pole/wall mount kit and PoE injector included. Region Code N.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val="en-US" w:eastAsia="pt-BR"/>
              </w:rPr>
              <w:br/>
            </w:r>
            <w:r w:rsidRPr="0081652A">
              <w:rPr>
                <w:rFonts w:ascii="Arial" w:hAnsi="Arial" w:cs="Arial"/>
                <w:color w:val="000000"/>
                <w:lang w:val="en-US" w:eastAsia="pt-BR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79D48306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noWrap/>
            <w:vAlign w:val="center"/>
            <w:hideMark/>
          </w:tcPr>
          <w:p w14:paraId="68B37E5B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49034898" w14:textId="51AD5FEA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B966" w14:textId="13A3C96B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2D4879CA" w14:textId="77777777" w:rsidTr="00352729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0981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6683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A8D3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SOLUÇÃO DE PONTO DE ACESSO OUTDOOR  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 xml:space="preserve"> Suporte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br/>
            </w:r>
            <w:r w:rsidRPr="00816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FC-10-P234F-247-02-60 </w:t>
            </w:r>
            <w:r w:rsidRPr="0081652A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 xml:space="preserve">  -24x7 FortiCare 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07267C73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noWrap/>
            <w:vAlign w:val="center"/>
            <w:hideMark/>
          </w:tcPr>
          <w:p w14:paraId="6A80FA6D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71141FB4" w14:textId="03456D40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431D" w14:textId="0D72D97A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36C983CC" w14:textId="77777777" w:rsidTr="00352729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1472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3FFE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bottom"/>
            <w:hideMark/>
          </w:tcPr>
          <w:p w14:paraId="7009C04C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COTERM FG-1500D</w:t>
            </w:r>
            <w:r w:rsidRPr="0081652A">
              <w:rPr>
                <w:rFonts w:ascii="Calibri" w:hAnsi="Calibri" w:cs="Calibri"/>
                <w:b/>
                <w:bCs/>
                <w:color w:val="000000"/>
                <w:lang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lang w:eastAsia="pt-BR"/>
              </w:rPr>
              <w:t xml:space="preserve">Serviços de Renovação do Suporte/Garantia do fabricante para Fortigate FG-1500D (Coterm End Date: 2022-12-31)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41231952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noWrap/>
            <w:vAlign w:val="center"/>
            <w:hideMark/>
          </w:tcPr>
          <w:p w14:paraId="7A8F4669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658D325D" w14:textId="197CF08B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FC50" w14:textId="0A0DDB5D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1E5187D9" w14:textId="77777777" w:rsidTr="00352729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F0F7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14FC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bottom"/>
            <w:hideMark/>
          </w:tcPr>
          <w:p w14:paraId="1A2FFF0F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COTERM FG-200D</w:t>
            </w:r>
            <w:r w:rsidRPr="0081652A">
              <w:rPr>
                <w:rFonts w:ascii="Calibri" w:hAnsi="Calibri" w:cs="Calibri"/>
                <w:b/>
                <w:bCs/>
                <w:color w:val="000000"/>
                <w:lang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lang w:eastAsia="pt-BR"/>
              </w:rPr>
              <w:t xml:space="preserve">Serviços de Renovação do Suporte/Garantia do fabricante para Fortigate FG-200D (Coterm End Date: 2022-12-31)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3E58B180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noWrap/>
            <w:vAlign w:val="center"/>
            <w:hideMark/>
          </w:tcPr>
          <w:p w14:paraId="6B9E472D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321D74B9" w14:textId="6924B221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9BEC" w14:textId="50A5418C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0736011B" w14:textId="77777777" w:rsidTr="00352729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64E0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C56E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bottom"/>
            <w:hideMark/>
          </w:tcPr>
          <w:p w14:paraId="262207EC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COTERM FG-300D</w:t>
            </w:r>
            <w:r w:rsidRPr="0081652A">
              <w:rPr>
                <w:rFonts w:ascii="Calibri" w:hAnsi="Calibri" w:cs="Calibri"/>
                <w:b/>
                <w:bCs/>
                <w:color w:val="000000"/>
                <w:lang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lang w:eastAsia="pt-BR"/>
              </w:rPr>
              <w:t xml:space="preserve">Serviços de Renovação do Suporte/Garantia do fabricante para Fortigate FG-300D (Coterm End Date: 2022-12-31)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02969F10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noWrap/>
            <w:vAlign w:val="center"/>
            <w:hideMark/>
          </w:tcPr>
          <w:p w14:paraId="6760D05F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0826C920" w14:textId="3FD27E38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775D" w14:textId="6ED06BA0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7BC2E670" w14:textId="77777777" w:rsidTr="00352729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25E0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DA3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9931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SERVIÇOS.</w:t>
            </w:r>
            <w:r w:rsidRPr="0081652A">
              <w:rPr>
                <w:rFonts w:ascii="Calibri" w:hAnsi="Calibri" w:cs="Calibri"/>
                <w:b/>
                <w:bCs/>
                <w:color w:val="000000"/>
                <w:lang w:eastAsia="pt-BR"/>
              </w:rPr>
              <w:br/>
            </w:r>
            <w:r w:rsidRPr="0081652A">
              <w:rPr>
                <w:rFonts w:ascii="Calibri" w:hAnsi="Calibri" w:cs="Calibri"/>
                <w:color w:val="000000"/>
                <w:lang w:eastAsia="pt-BR"/>
              </w:rPr>
              <w:t>Serviço técnico de instalação, configuração, migração e suporte técnico para ativação e suporte da solução fornecida, Os serviços estão mensurados em UST, com valor médio unitário de R$ 350,00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EEEEE" w:fill="FFFFFF"/>
            <w:vAlign w:val="center"/>
            <w:hideMark/>
          </w:tcPr>
          <w:p w14:paraId="6BC2EAFA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UST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noWrap/>
            <w:vAlign w:val="center"/>
            <w:hideMark/>
          </w:tcPr>
          <w:p w14:paraId="2FBD7487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lang w:eastAsia="pt-B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</w:tcPr>
          <w:p w14:paraId="122C34B0" w14:textId="09410935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F04" w14:textId="4CBDDC2D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52729" w:rsidRPr="0081652A" w14:paraId="541FF02B" w14:textId="77777777" w:rsidTr="00352729">
        <w:trPr>
          <w:trHeight w:val="4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F5CA8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0B62908C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vAlign w:val="center"/>
            <w:hideMark/>
          </w:tcPr>
          <w:p w14:paraId="5F4FF38B" w14:textId="77777777" w:rsidR="0081652A" w:rsidRPr="0081652A" w:rsidRDefault="0081652A" w:rsidP="0081652A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TOTAL ---→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noWrap/>
            <w:vAlign w:val="bottom"/>
            <w:hideMark/>
          </w:tcPr>
          <w:p w14:paraId="193F0D8A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noWrap/>
            <w:vAlign w:val="center"/>
            <w:hideMark/>
          </w:tcPr>
          <w:p w14:paraId="22F72C25" w14:textId="77777777" w:rsidR="0081652A" w:rsidRPr="0081652A" w:rsidRDefault="0081652A" w:rsidP="008165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1652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noWrap/>
            <w:vAlign w:val="center"/>
            <w:hideMark/>
          </w:tcPr>
          <w:p w14:paraId="7F654614" w14:textId="77777777" w:rsidR="0081652A" w:rsidRPr="0081652A" w:rsidRDefault="0081652A" w:rsidP="0081652A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  <w:r w:rsidRPr="0081652A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noWrap/>
            <w:vAlign w:val="center"/>
          </w:tcPr>
          <w:p w14:paraId="6B3E67C5" w14:textId="2AB4785A" w:rsidR="0081652A" w:rsidRPr="0081652A" w:rsidRDefault="0081652A" w:rsidP="0081652A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2778400" w14:textId="77777777" w:rsidR="006E5F82" w:rsidRPr="008F3E20" w:rsidRDefault="00703EDB" w:rsidP="001B4D85">
      <w:pPr>
        <w:pStyle w:val="Corpodetexto"/>
        <w:keepNext/>
        <w:keepLines/>
        <w:numPr>
          <w:ilvl w:val="0"/>
          <w:numId w:val="2"/>
        </w:numPr>
        <w:suppressLineNumbers/>
        <w:spacing w:after="120"/>
        <w:contextualSpacing/>
        <w:mirrorIndents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lastRenderedPageBreak/>
        <w:t xml:space="preserve">CLAUSULA SEGUNDA </w:t>
      </w:r>
      <w:r w:rsidR="006E5F82" w:rsidRPr="008F3E20">
        <w:rPr>
          <w:rFonts w:asciiTheme="minorHAnsi" w:hAnsiTheme="minorHAnsi" w:cstheme="minorHAnsi"/>
          <w:sz w:val="20"/>
          <w:u w:val="none"/>
        </w:rPr>
        <w:t>–</w:t>
      </w:r>
      <w:r w:rsidRPr="008F3E20">
        <w:rPr>
          <w:rFonts w:asciiTheme="minorHAnsi" w:hAnsiTheme="minorHAnsi" w:cstheme="minorHAnsi"/>
          <w:sz w:val="20"/>
          <w:u w:val="none"/>
        </w:rPr>
        <w:t xml:space="preserve"> </w:t>
      </w:r>
      <w:r w:rsidR="006E5F82" w:rsidRPr="008F3E20">
        <w:rPr>
          <w:rFonts w:asciiTheme="minorHAnsi" w:hAnsiTheme="minorHAnsi" w:cstheme="minorHAnsi"/>
          <w:sz w:val="20"/>
          <w:u w:val="none"/>
        </w:rPr>
        <w:t>VIGÊNCIA</w:t>
      </w:r>
    </w:p>
    <w:p w14:paraId="0E0FB7D0" w14:textId="4D36FAC7" w:rsidR="006E5F82" w:rsidRPr="00142651" w:rsidRDefault="006E5F82" w:rsidP="00142651">
      <w:pPr>
        <w:pStyle w:val="PargrafodaLista"/>
        <w:keepNext/>
        <w:keepLines/>
        <w:numPr>
          <w:ilvl w:val="1"/>
          <w:numId w:val="14"/>
        </w:numPr>
        <w:suppressLineNumbers/>
        <w:suppressAutoHyphens/>
        <w:spacing w:before="120" w:after="120" w:line="276" w:lineRule="auto"/>
        <w:mirrorIndents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bCs/>
          <w:iCs/>
        </w:rPr>
        <w:t xml:space="preserve">O prazo de vigência deste Termo de Contrato é </w:t>
      </w:r>
      <w:r w:rsidR="00142651">
        <w:rPr>
          <w:rFonts w:asciiTheme="minorHAnsi" w:hAnsiTheme="minorHAnsi" w:cstheme="minorHAnsi"/>
          <w:bCs/>
          <w:iCs/>
        </w:rPr>
        <w:t xml:space="preserve">de 12 meses </w:t>
      </w:r>
      <w:r w:rsidRPr="00142651">
        <w:rPr>
          <w:rFonts w:asciiTheme="minorHAnsi" w:hAnsiTheme="minorHAnsi" w:cstheme="minorHAnsi"/>
          <w:bCs/>
          <w:iCs/>
        </w:rPr>
        <w:t xml:space="preserve">com início </w:t>
      </w:r>
      <w:r w:rsidR="00D20316" w:rsidRPr="00142651">
        <w:rPr>
          <w:rFonts w:asciiTheme="minorHAnsi" w:hAnsiTheme="minorHAnsi" w:cstheme="minorHAnsi"/>
          <w:bCs/>
          <w:iCs/>
        </w:rPr>
        <w:t xml:space="preserve">na data de assinatura pela UFF, </w:t>
      </w:r>
      <w:r w:rsidRPr="00142651">
        <w:rPr>
          <w:rFonts w:asciiTheme="minorHAnsi" w:hAnsiTheme="minorHAnsi" w:cstheme="minorHAnsi"/>
          <w:i/>
        </w:rPr>
        <w:t xml:space="preserve">podendo ser prorrogado por interesse das partes até </w:t>
      </w:r>
      <w:proofErr w:type="gramStart"/>
      <w:r w:rsidRPr="00142651">
        <w:rPr>
          <w:rFonts w:asciiTheme="minorHAnsi" w:hAnsiTheme="minorHAnsi" w:cstheme="minorHAnsi"/>
          <w:i/>
        </w:rPr>
        <w:t>o  limite</w:t>
      </w:r>
      <w:proofErr w:type="gramEnd"/>
      <w:r w:rsidRPr="00142651">
        <w:rPr>
          <w:rFonts w:asciiTheme="minorHAnsi" w:hAnsiTheme="minorHAnsi" w:cstheme="minorHAnsi"/>
          <w:i/>
        </w:rPr>
        <w:t xml:space="preserve"> de 60 (sessenta) meses, desde que haja autorização formal da autoridade competente e seja observado o disposto no Anexo IX da IN SEGES/MP n.º 05/2017, atentando, em especial, para o cumprimento dos seguintes requisitos: </w:t>
      </w:r>
    </w:p>
    <w:p w14:paraId="0C0B68CD" w14:textId="77777777" w:rsidR="006E5F82" w:rsidRPr="008F3E20" w:rsidRDefault="006E5F82" w:rsidP="001B4D85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Esteja formalmente demonstrado que a forma de prestação dos serviços tem natureza continuada;  </w:t>
      </w:r>
    </w:p>
    <w:p w14:paraId="2CC049D4" w14:textId="77777777" w:rsidR="006E5F82" w:rsidRPr="008F3E20" w:rsidRDefault="006E5F82" w:rsidP="001B4D85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juntado relatório que discorra sobre a execução do contrato, com informações de que os serviços tenham sido prestados regularmente;  </w:t>
      </w:r>
    </w:p>
    <w:p w14:paraId="67DD1D2F" w14:textId="77777777" w:rsidR="006E5F82" w:rsidRPr="008F3E20" w:rsidRDefault="006E5F82" w:rsidP="001B4D85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juntada justificativa e motivo, por escrito, de que a Administração mantém interesse na realização do serviço;  </w:t>
      </w:r>
    </w:p>
    <w:p w14:paraId="28B585BE" w14:textId="77777777" w:rsidR="006E5F82" w:rsidRPr="008F3E20" w:rsidRDefault="006E5F82" w:rsidP="001B4D85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o valor do contrato permanece economicamente vantajoso para a Administração;  </w:t>
      </w:r>
    </w:p>
    <w:p w14:paraId="56D8928E" w14:textId="77777777" w:rsidR="006E5F82" w:rsidRPr="008F3E20" w:rsidRDefault="006E5F82" w:rsidP="001B4D85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 xml:space="preserve">Haja manifestação expressa da contratada informando o interesse na prorrogação; </w:t>
      </w:r>
    </w:p>
    <w:p w14:paraId="4D7B24D5" w14:textId="77777777" w:rsidR="006E5F82" w:rsidRPr="008F3E20" w:rsidRDefault="006E5F82" w:rsidP="001B4D85">
      <w:pPr>
        <w:keepNext/>
        <w:keepLines/>
        <w:numPr>
          <w:ilvl w:val="2"/>
          <w:numId w:val="2"/>
        </w:numPr>
        <w:suppressLineNumbers/>
        <w:tabs>
          <w:tab w:val="clear" w:pos="2130"/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a contratada mantém as condições iniciais de habilitação.</w:t>
      </w:r>
    </w:p>
    <w:p w14:paraId="0840D1A7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>A CONTRATADA não tem direito subjetivo à prorrogação contratual.</w:t>
      </w:r>
    </w:p>
    <w:p w14:paraId="39B7B814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num" w:pos="1418"/>
        </w:tabs>
        <w:spacing w:before="120" w:after="120" w:line="276" w:lineRule="auto"/>
        <w:ind w:left="709"/>
        <w:contextualSpacing/>
        <w:mirrorIndents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 xml:space="preserve">A prorrogação de contrato deverá ser promovida mediante celebração de termo aditivo. </w:t>
      </w:r>
    </w:p>
    <w:p w14:paraId="581DAAE2" w14:textId="77777777" w:rsidR="006E5F82" w:rsidRPr="008F3E20" w:rsidRDefault="006E5F82" w:rsidP="001B4D85">
      <w:pPr>
        <w:pStyle w:val="Corpodetexto"/>
        <w:keepNext/>
        <w:keepLines/>
        <w:suppressLineNumbers/>
        <w:spacing w:after="120"/>
        <w:contextualSpacing/>
        <w:mirrorIndents/>
        <w:rPr>
          <w:rFonts w:asciiTheme="minorHAnsi" w:hAnsiTheme="minorHAnsi" w:cstheme="minorHAnsi"/>
          <w:sz w:val="20"/>
          <w:u w:val="none"/>
        </w:rPr>
      </w:pPr>
    </w:p>
    <w:p w14:paraId="05319538" w14:textId="77777777" w:rsidR="00703EDB" w:rsidRPr="008F3E20" w:rsidRDefault="006E5F82" w:rsidP="001B4D85">
      <w:pPr>
        <w:pStyle w:val="Corpodetexto"/>
        <w:keepNext/>
        <w:keepLines/>
        <w:numPr>
          <w:ilvl w:val="0"/>
          <w:numId w:val="2"/>
        </w:numPr>
        <w:suppressLineNumbers/>
        <w:spacing w:after="120"/>
        <w:contextualSpacing/>
        <w:mirrorIndents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TERCEIRA - </w:t>
      </w:r>
      <w:r w:rsidR="00703EDB" w:rsidRPr="008F3E20">
        <w:rPr>
          <w:rFonts w:asciiTheme="minorHAnsi" w:hAnsiTheme="minorHAnsi" w:cstheme="minorHAnsi"/>
          <w:sz w:val="20"/>
          <w:u w:val="none"/>
        </w:rPr>
        <w:t>VALOR DO CONTRATO</w:t>
      </w:r>
    </w:p>
    <w:p w14:paraId="5A363526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valor mensal da contratação é de R$ .......... (</w:t>
      </w:r>
      <w:proofErr w:type="gramStart"/>
      <w:r w:rsidRPr="008F3E20">
        <w:rPr>
          <w:rFonts w:asciiTheme="minorHAnsi" w:hAnsiTheme="minorHAnsi" w:cstheme="minorHAnsi"/>
          <w:bCs/>
          <w:iCs/>
        </w:rPr>
        <w:t>.....</w:t>
      </w:r>
      <w:proofErr w:type="gramEnd"/>
      <w:r w:rsidRPr="008F3E20">
        <w:rPr>
          <w:rFonts w:asciiTheme="minorHAnsi" w:hAnsiTheme="minorHAnsi" w:cstheme="minorHAnsi"/>
          <w:bCs/>
          <w:iCs/>
        </w:rPr>
        <w:t>), perfazendo o valor total de R$ ....... (....).</w:t>
      </w:r>
    </w:p>
    <w:p w14:paraId="6CA1C84C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58DEF1E" w14:textId="77777777" w:rsidR="006E5F82" w:rsidRPr="008F3E20" w:rsidRDefault="006E5F82" w:rsidP="001B4D85">
      <w:pPr>
        <w:keepNext/>
        <w:keepLines/>
        <w:suppressLineNumbers/>
        <w:tabs>
          <w:tab w:val="num" w:pos="709"/>
        </w:tabs>
        <w:spacing w:before="120" w:after="120" w:line="276" w:lineRule="auto"/>
        <w:ind w:left="426" w:firstLine="57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3.3. O valor acima é meramente estimativo, de forma que os pagamentos devidos à CONTRATADA dependerão dos quantitativos de serviços efetivamente prestados.</w:t>
      </w:r>
    </w:p>
    <w:p w14:paraId="011B0DC5" w14:textId="77777777" w:rsidR="008F6A9F" w:rsidRPr="008F3E20" w:rsidRDefault="008F6A9F" w:rsidP="001B4D85">
      <w:pPr>
        <w:pStyle w:val="Corpodetexto"/>
        <w:keepNext/>
        <w:keepLines/>
        <w:suppressLineNumbers/>
        <w:spacing w:after="120"/>
        <w:ind w:left="360"/>
        <w:contextualSpacing/>
        <w:mirrorIndents/>
        <w:rPr>
          <w:rFonts w:asciiTheme="minorHAnsi" w:hAnsiTheme="minorHAnsi" w:cstheme="minorHAnsi"/>
          <w:sz w:val="20"/>
          <w:u w:val="none"/>
        </w:rPr>
      </w:pPr>
    </w:p>
    <w:p w14:paraId="05EBF711" w14:textId="77777777" w:rsidR="00703EDB" w:rsidRPr="008F3E20" w:rsidRDefault="00703EDB" w:rsidP="001B4D85">
      <w:pPr>
        <w:pStyle w:val="Corpodetexto"/>
        <w:keepNext/>
        <w:keepLines/>
        <w:numPr>
          <w:ilvl w:val="0"/>
          <w:numId w:val="2"/>
        </w:numPr>
        <w:suppressLineNumbers/>
        <w:spacing w:after="120"/>
        <w:contextualSpacing/>
        <w:mirrorIndents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 w:rsidRPr="008F3E20">
        <w:rPr>
          <w:rFonts w:asciiTheme="minorHAnsi" w:hAnsiTheme="minorHAnsi" w:cstheme="minorHAnsi"/>
          <w:sz w:val="20"/>
          <w:u w:val="none"/>
        </w:rPr>
        <w:t>QUARTA</w:t>
      </w:r>
      <w:r w:rsidRPr="008F3E20">
        <w:rPr>
          <w:rFonts w:asciiTheme="minorHAnsi" w:hAnsiTheme="minorHAnsi" w:cstheme="minorHAnsi"/>
          <w:sz w:val="20"/>
          <w:u w:val="none"/>
        </w:rPr>
        <w:t xml:space="preserve"> – </w:t>
      </w:r>
      <w:r w:rsidR="006E5F82" w:rsidRPr="008F3E20">
        <w:rPr>
          <w:rFonts w:asciiTheme="minorHAnsi" w:hAnsiTheme="minorHAnsi" w:cstheme="minorHAnsi"/>
          <w:sz w:val="20"/>
          <w:u w:val="none"/>
        </w:rPr>
        <w:t>DOTAÇÃO ORÇAMENTÁRIA</w:t>
      </w:r>
    </w:p>
    <w:p w14:paraId="4871F901" w14:textId="60C69386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As despesas decorrentes desta contratação estão programadas em dotação orçamentária própria, prevista no orçamento da União, para o exercício de 20</w:t>
      </w:r>
      <w:r w:rsidR="001B4D85">
        <w:rPr>
          <w:rFonts w:asciiTheme="minorHAnsi" w:hAnsiTheme="minorHAnsi" w:cstheme="minorHAnsi"/>
          <w:bCs/>
          <w:iCs/>
        </w:rPr>
        <w:t>21</w:t>
      </w:r>
      <w:r w:rsidRPr="008F3E20">
        <w:rPr>
          <w:rFonts w:asciiTheme="minorHAnsi" w:hAnsiTheme="minorHAnsi" w:cstheme="minorHAnsi"/>
          <w:bCs/>
          <w:iCs/>
        </w:rPr>
        <w:t>, na classificação abaixo:</w:t>
      </w:r>
    </w:p>
    <w:p w14:paraId="576A78AE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Gestão/Unidade:  </w:t>
      </w:r>
    </w:p>
    <w:p w14:paraId="2AA49995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Fonte: </w:t>
      </w:r>
    </w:p>
    <w:p w14:paraId="07A4B1F7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Programa de Trabalho:  </w:t>
      </w:r>
    </w:p>
    <w:p w14:paraId="544BF31F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Elemento de Despesa:  </w:t>
      </w:r>
    </w:p>
    <w:p w14:paraId="00BAD46B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PI:</w:t>
      </w:r>
    </w:p>
    <w:p w14:paraId="1A73AC6B" w14:textId="77777777" w:rsidR="006E5F82" w:rsidRPr="008F3E20" w:rsidRDefault="006E5F82" w:rsidP="001B4D85">
      <w:pPr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before="120" w:after="120" w:line="276" w:lineRule="auto"/>
        <w:ind w:left="426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14:paraId="62AA4A67" w14:textId="77777777" w:rsidR="008F6A9F" w:rsidRPr="008F3E20" w:rsidRDefault="008F6A9F" w:rsidP="001B4D85">
      <w:pPr>
        <w:pStyle w:val="Ttulo8"/>
        <w:keepLines/>
        <w:suppressLineNumbers/>
        <w:spacing w:after="120"/>
        <w:contextualSpacing/>
        <w:mirrorIndents/>
        <w:rPr>
          <w:rFonts w:asciiTheme="minorHAnsi" w:hAnsiTheme="minorHAnsi" w:cstheme="minorHAnsi"/>
          <w:sz w:val="20"/>
        </w:rPr>
      </w:pPr>
    </w:p>
    <w:p w14:paraId="39F54C57" w14:textId="77777777" w:rsidR="0035430E" w:rsidRPr="008F3E20" w:rsidRDefault="0035430E" w:rsidP="001B4D85">
      <w:pPr>
        <w:pStyle w:val="Ttulo8"/>
        <w:keepLines/>
        <w:numPr>
          <w:ilvl w:val="0"/>
          <w:numId w:val="2"/>
        </w:numPr>
        <w:suppressLineNumbers/>
        <w:spacing w:after="120"/>
        <w:contextualSpacing/>
        <w:mirrorIndents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sz w:val="20"/>
        </w:rPr>
        <w:t xml:space="preserve">CLÁUSULA </w:t>
      </w:r>
      <w:r w:rsidR="006E5F82" w:rsidRPr="008F3E20">
        <w:rPr>
          <w:rFonts w:asciiTheme="minorHAnsi" w:hAnsiTheme="minorHAnsi" w:cstheme="minorHAnsi"/>
          <w:sz w:val="20"/>
        </w:rPr>
        <w:t>QUINTA</w:t>
      </w:r>
      <w:r w:rsidRPr="008F3E20">
        <w:rPr>
          <w:rFonts w:asciiTheme="minorHAnsi" w:hAnsiTheme="minorHAnsi" w:cstheme="minorHAnsi"/>
          <w:sz w:val="20"/>
        </w:rPr>
        <w:t xml:space="preserve"> - </w:t>
      </w:r>
      <w:r w:rsidR="006E5F82" w:rsidRPr="008F3E20">
        <w:rPr>
          <w:rFonts w:asciiTheme="minorHAnsi" w:hAnsiTheme="minorHAnsi" w:cstheme="minorHAnsi"/>
          <w:sz w:val="20"/>
        </w:rPr>
        <w:t>PAGAMENTO</w:t>
      </w:r>
    </w:p>
    <w:p w14:paraId="127E6B97" w14:textId="77777777" w:rsidR="006E5F82" w:rsidRPr="008F3E20" w:rsidRDefault="006E5F82" w:rsidP="001B4D85">
      <w:pPr>
        <w:pStyle w:val="PargrafodaLista"/>
        <w:keepNext/>
        <w:keepLines/>
        <w:numPr>
          <w:ilvl w:val="1"/>
          <w:numId w:val="15"/>
        </w:numPr>
        <w:suppressLineNumbers/>
        <w:suppressAutoHyphens/>
        <w:spacing w:before="120" w:after="120" w:line="276" w:lineRule="auto"/>
        <w:mirrorIndents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O prazo para pagamento à CONTRATADA e demais condições a ele referentes encontram-se definidos no Termo de Referência e no Anexo XI da IN SEGES/MP n. 5/2017. </w:t>
      </w:r>
    </w:p>
    <w:p w14:paraId="16F24C5C" w14:textId="77777777" w:rsidR="008F6A9F" w:rsidRPr="008F3E20" w:rsidRDefault="008F6A9F" w:rsidP="001B4D85">
      <w:pPr>
        <w:pStyle w:val="Corpodetexto"/>
        <w:keepNext/>
        <w:keepLines/>
        <w:suppressLineNumbers/>
        <w:spacing w:after="120"/>
        <w:ind w:left="360"/>
        <w:contextualSpacing/>
        <w:mirrorIndents/>
        <w:rPr>
          <w:rFonts w:asciiTheme="minorHAnsi" w:hAnsiTheme="minorHAnsi" w:cstheme="minorHAnsi"/>
          <w:sz w:val="20"/>
          <w:u w:val="none"/>
        </w:rPr>
      </w:pPr>
    </w:p>
    <w:p w14:paraId="68682A5B" w14:textId="77777777" w:rsidR="006E5F82" w:rsidRPr="008F3E20" w:rsidRDefault="00703EDB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SEXTA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REAJUSTAMENTO DE PREÇOS EM SENTIDO AMPLO</w:t>
      </w:r>
    </w:p>
    <w:p w14:paraId="7F2DC317" w14:textId="77777777" w:rsidR="006E5F82" w:rsidRPr="008F3E20" w:rsidRDefault="006E5F82" w:rsidP="001B4D85">
      <w:pPr>
        <w:pStyle w:val="PargrafodaLista"/>
        <w:keepNext/>
        <w:keepLines/>
        <w:numPr>
          <w:ilvl w:val="1"/>
          <w:numId w:val="15"/>
        </w:numPr>
        <w:suppressLineNumbers/>
        <w:suppressAutoHyphens/>
        <w:spacing w:before="120" w:after="120" w:line="276" w:lineRule="auto"/>
        <w:mirrorIndents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14:paraId="19A247FD" w14:textId="77777777" w:rsidR="00921984" w:rsidRPr="008F3E20" w:rsidRDefault="00921984" w:rsidP="001B4D85">
      <w:pPr>
        <w:pStyle w:val="Corpodetexto"/>
        <w:keepNext/>
        <w:keepLines/>
        <w:suppressLineNumbers/>
        <w:tabs>
          <w:tab w:val="left" w:pos="-3544"/>
        </w:tabs>
        <w:spacing w:after="120"/>
        <w:ind w:right="51"/>
        <w:contextualSpacing/>
        <w:mirrorIndents/>
        <w:rPr>
          <w:rFonts w:asciiTheme="minorHAnsi" w:hAnsiTheme="minorHAnsi" w:cstheme="minorHAnsi"/>
          <w:sz w:val="20"/>
        </w:rPr>
      </w:pPr>
    </w:p>
    <w:p w14:paraId="01B0677E" w14:textId="77777777" w:rsidR="006E5F82" w:rsidRPr="008F3E20" w:rsidRDefault="00703EDB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35430E" w:rsidRPr="008F3E20">
        <w:rPr>
          <w:rFonts w:asciiTheme="minorHAnsi" w:hAnsiTheme="minorHAnsi" w:cstheme="minorHAnsi"/>
        </w:rPr>
        <w:t>S</w:t>
      </w:r>
      <w:r w:rsidR="006E5F82" w:rsidRPr="008F3E20">
        <w:rPr>
          <w:rFonts w:asciiTheme="minorHAnsi" w:hAnsiTheme="minorHAnsi" w:cstheme="minorHAnsi"/>
        </w:rPr>
        <w:t>ÉTIMA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GARANTIA DE EXECUÇÃO</w:t>
      </w:r>
    </w:p>
    <w:p w14:paraId="677EF130" w14:textId="0700632C" w:rsidR="006E5F82" w:rsidRPr="008F3E20" w:rsidRDefault="00AE5E11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Não s</w:t>
      </w:r>
      <w:r w:rsidR="006E5F82" w:rsidRPr="008F3E20">
        <w:rPr>
          <w:rFonts w:asciiTheme="minorHAnsi" w:hAnsiTheme="minorHAnsi" w:cstheme="minorHAnsi"/>
          <w:bCs/>
          <w:iCs/>
        </w:rPr>
        <w:t>erá exigida a prestação de garantia na presente contratação, conforme regras constantes do Termo de Referência, anexo do Edital.</w:t>
      </w:r>
    </w:p>
    <w:p w14:paraId="0BF7A2EC" w14:textId="77777777" w:rsidR="00921984" w:rsidRPr="008F3E20" w:rsidRDefault="00921984" w:rsidP="001B4D85">
      <w:pPr>
        <w:pStyle w:val="Corpodetexto"/>
        <w:keepNext/>
        <w:keepLines/>
        <w:suppressLineNumbers/>
        <w:spacing w:before="100" w:after="100"/>
        <w:contextualSpacing/>
        <w:mirrorIndents/>
        <w:rPr>
          <w:rFonts w:asciiTheme="minorHAnsi" w:hAnsiTheme="minorHAnsi" w:cstheme="minorHAnsi"/>
          <w:sz w:val="20"/>
          <w:u w:val="none"/>
        </w:rPr>
      </w:pPr>
    </w:p>
    <w:p w14:paraId="3631F21B" w14:textId="77777777" w:rsidR="006E5F82" w:rsidRPr="008F3E20" w:rsidRDefault="0035430E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OITAVA</w:t>
      </w:r>
      <w:r w:rsidR="00703EDB" w:rsidRPr="008F3E20">
        <w:rPr>
          <w:rFonts w:asciiTheme="minorHAnsi" w:hAnsiTheme="minorHAnsi" w:cstheme="minorHAnsi"/>
        </w:rPr>
        <w:t xml:space="preserve">- </w:t>
      </w:r>
      <w:r w:rsidR="006E5F82" w:rsidRPr="008F3E20">
        <w:rPr>
          <w:rFonts w:asciiTheme="minorHAnsi" w:hAnsiTheme="minorHAnsi" w:cstheme="minorHAnsi"/>
        </w:rPr>
        <w:t>MODELO DE EXECUÇÃO DOS SERVIÇOS E FISCALIZAÇÃO</w:t>
      </w:r>
    </w:p>
    <w:p w14:paraId="3521BC64" w14:textId="77777777" w:rsidR="006E5F82" w:rsidRPr="008F3E20" w:rsidRDefault="006E5F82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14:paraId="6A452636" w14:textId="77777777" w:rsidR="00921984" w:rsidRPr="008F3E20" w:rsidRDefault="00921984" w:rsidP="001B4D85">
      <w:pPr>
        <w:pStyle w:val="Corpodetexto"/>
        <w:keepNext/>
        <w:keepLines/>
        <w:suppressLineNumbers/>
        <w:spacing w:before="100" w:after="100"/>
        <w:contextualSpacing/>
        <w:mirrorIndents/>
        <w:rPr>
          <w:rFonts w:asciiTheme="minorHAnsi" w:hAnsiTheme="minorHAnsi" w:cstheme="minorHAnsi"/>
          <w:sz w:val="20"/>
          <w:u w:val="none"/>
        </w:rPr>
      </w:pPr>
    </w:p>
    <w:p w14:paraId="79D7D64E" w14:textId="77777777" w:rsidR="000022E6" w:rsidRPr="008F3E20" w:rsidRDefault="000022E6" w:rsidP="001B4D85">
      <w:pPr>
        <w:pStyle w:val="Corpodetexto"/>
        <w:keepNext/>
        <w:keepLines/>
        <w:numPr>
          <w:ilvl w:val="0"/>
          <w:numId w:val="15"/>
        </w:numPr>
        <w:suppressLineNumbers/>
        <w:spacing w:before="100" w:after="100"/>
        <w:contextualSpacing/>
        <w:mirrorIndents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  <w:r w:rsidRPr="008F3E20"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  <w:t>CLAUSULA NOVA - OBRIGAÇÕES DA CONTRATANTE E DA CONTRATADA</w:t>
      </w:r>
    </w:p>
    <w:p w14:paraId="684575BB" w14:textId="77777777" w:rsidR="000022E6" w:rsidRPr="008F3E20" w:rsidRDefault="000022E6" w:rsidP="001B4D85">
      <w:pPr>
        <w:pStyle w:val="PargrafodaLista"/>
        <w:keepNext/>
        <w:keepLines/>
        <w:numPr>
          <w:ilvl w:val="1"/>
          <w:numId w:val="15"/>
        </w:numPr>
        <w:suppressLineNumbers/>
        <w:suppressAutoHyphens/>
        <w:spacing w:before="120" w:after="120" w:line="276" w:lineRule="auto"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obrigações da CONTRATANTE e da CONTRATADA são aquelas previstas no Termo de Referência, anexo do Edital.</w:t>
      </w:r>
    </w:p>
    <w:p w14:paraId="4BC26977" w14:textId="77777777" w:rsidR="000022E6" w:rsidRPr="008F3E20" w:rsidRDefault="000022E6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– SANÇÕES ADMINISTRATIVAS.</w:t>
      </w:r>
    </w:p>
    <w:p w14:paraId="7C54CE99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sanções relacionadas à execução do contrato são aquelas previstas no Termo de Referência, anexo do Edital.</w:t>
      </w:r>
    </w:p>
    <w:p w14:paraId="5C86B1A6" w14:textId="77777777" w:rsidR="000022E6" w:rsidRPr="008F3E20" w:rsidRDefault="000022E6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PRIMEIRA – RESCISÃO</w:t>
      </w:r>
    </w:p>
    <w:p w14:paraId="365A2710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presente Termo de Contrato poderá ser rescindido:</w:t>
      </w:r>
    </w:p>
    <w:p w14:paraId="3B997105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0891AF5A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amigavelmente, nos termos do art. 79, inciso II, da Lei nº 8.666, de 1993. </w:t>
      </w:r>
    </w:p>
    <w:p w14:paraId="5800BDB3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14:paraId="2F7A6A19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reconhece os direitos da CONTRATANTE em caso de rescisão administrativa prevista no art. 77 da Lei nº 8.666, de 1993.</w:t>
      </w:r>
    </w:p>
    <w:p w14:paraId="06451468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termo de rescisão, sempre que possível, será precedido:</w:t>
      </w:r>
    </w:p>
    <w:p w14:paraId="232C8CA9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Balanço dos eventos contratuais já cumpridos ou parcialmente cumpridos;</w:t>
      </w:r>
    </w:p>
    <w:p w14:paraId="7F1CEFAE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Relação dos pagamentos já efetuados e ainda devidos;</w:t>
      </w:r>
    </w:p>
    <w:p w14:paraId="1423E092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Indenizações e multas.</w:t>
      </w:r>
    </w:p>
    <w:p w14:paraId="3F6B0C58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  <w:szCs w:val="24"/>
        </w:rPr>
      </w:pPr>
      <w:r w:rsidRPr="008F3E20">
        <w:rPr>
          <w:rFonts w:asciiTheme="minorHAnsi" w:hAnsiTheme="minorHAnsi" w:cstheme="minorHAnsi"/>
          <w:color w:val="000000"/>
        </w:rPr>
        <w:t xml:space="preserve">O não pagamento dos salários e das verbas trabalhistas, e o não recolhimento das contribuições sociais, previdenciárias e para com o FGTS </w:t>
      </w:r>
      <w:r w:rsidRPr="008F3E20">
        <w:rPr>
          <w:rFonts w:asciiTheme="minorHAnsi" w:hAnsiTheme="minorHAnsi" w:cstheme="minorHAnsi"/>
        </w:rPr>
        <w:t xml:space="preserve">poderá dar ensejo à rescisão </w:t>
      </w:r>
      <w:r w:rsidRPr="008F3E20">
        <w:rPr>
          <w:rFonts w:asciiTheme="minorHAnsi" w:hAnsiTheme="minorHAnsi" w:cstheme="minorHAnsi"/>
          <w:color w:val="000000"/>
        </w:rPr>
        <w:t>do contrato por ato unilateral e escrito do CONTRATANTE e à aplicação das penalidades cabíveis</w:t>
      </w:r>
      <w:r w:rsidRPr="008F3E20">
        <w:rPr>
          <w:rFonts w:asciiTheme="minorHAnsi" w:hAnsiTheme="minorHAnsi" w:cstheme="minorHAnsi"/>
        </w:rPr>
        <w:t xml:space="preserve"> (art. 8º, inciso IV, do Decreto n.º 9.507, de 2018). </w:t>
      </w:r>
    </w:p>
    <w:p w14:paraId="08C55481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Quando</w:t>
      </w:r>
      <w:r w:rsidRPr="008F3E20">
        <w:rPr>
          <w:rFonts w:asciiTheme="minorHAnsi" w:hAnsiTheme="minorHAnsi" w:cstheme="minorHAnsi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14:paraId="154785C0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Até</w:t>
      </w:r>
      <w:r w:rsidRPr="008F3E20">
        <w:rPr>
          <w:rFonts w:asciiTheme="minorHAnsi" w:hAnsiTheme="minorHAnsi" w:cstheme="minorHAnsi"/>
          <w:color w:val="000000"/>
        </w:rPr>
        <w:t xml:space="preserve"> que a CONTRATADA comprove o disposto no item anterior, a CONTRATANTE reterá:</w:t>
      </w:r>
    </w:p>
    <w:p w14:paraId="73E2C2A8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5D5291CD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os valores das Notas fiscais ou Faturas correspondentes em valor proporcional ao inadimplemento, até que a situação seja regularizada.</w:t>
      </w:r>
    </w:p>
    <w:p w14:paraId="43B05F88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 xml:space="preserve">Na </w:t>
      </w:r>
      <w:r w:rsidRPr="008F3E20">
        <w:rPr>
          <w:rFonts w:asciiTheme="minorHAnsi" w:hAnsiTheme="minorHAnsi" w:cstheme="minorHAnsi"/>
        </w:rPr>
        <w:t>hipótese</w:t>
      </w:r>
      <w:r w:rsidRPr="008F3E20">
        <w:rPr>
          <w:rFonts w:asciiTheme="minorHAnsi" w:hAnsiTheme="minorHAnsi" w:cstheme="minorHAnsi"/>
          <w:color w:val="00000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604DBA1F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CONTRATANTE poderá ainda:</w:t>
      </w:r>
    </w:p>
    <w:p w14:paraId="20EA2FAC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 xml:space="preserve"> </w:t>
      </w:r>
      <w:r w:rsidRPr="008F3E20">
        <w:rPr>
          <w:rFonts w:asciiTheme="minorHAnsi" w:hAnsiTheme="minorHAnsi" w:cstheme="minorHAnsi"/>
          <w:color w:val="000000"/>
        </w:rPr>
        <w:t>nos casos de obrigação de pagamento de multa pela CONTRATADA, reter a garantia prestada a ser executada, conforme legislação que rege a matéria; e</w:t>
      </w:r>
    </w:p>
    <w:p w14:paraId="5333AF5A" w14:textId="77777777" w:rsidR="000022E6" w:rsidRPr="008F3E20" w:rsidRDefault="000022E6" w:rsidP="001B4D85">
      <w:pPr>
        <w:keepNext/>
        <w:keepLines/>
        <w:numPr>
          <w:ilvl w:val="2"/>
          <w:numId w:val="15"/>
        </w:numPr>
        <w:suppressLineNumbers/>
        <w:spacing w:before="120" w:after="120" w:line="276" w:lineRule="auto"/>
        <w:ind w:left="1134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>nos casos em que houver necessidade de ressarcimento de prejuízos causados à Administração, nos termos do inciso IV do art. 80 da Lei n.º 8.666, de 1993, reter os eventuais créditos existentes</w:t>
      </w:r>
      <w:r w:rsidRPr="008F3E20">
        <w:rPr>
          <w:rFonts w:asciiTheme="minorHAnsi" w:hAnsiTheme="minorHAnsi" w:cstheme="minorHAnsi"/>
        </w:rPr>
        <w:t xml:space="preserve"> em favor da CONTRATADA decorrentes do contrato.</w:t>
      </w:r>
    </w:p>
    <w:p w14:paraId="00DAEFAF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contrato poderá ser rescindido no caso de se constatar a ocorrência da vedação estabelecida no art. 5º do Decreto n.º 9.507, de 2018.</w:t>
      </w:r>
    </w:p>
    <w:p w14:paraId="6A88C839" w14:textId="77777777" w:rsidR="001B4D85" w:rsidRPr="008F3E20" w:rsidRDefault="001B4D85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lastRenderedPageBreak/>
        <w:t>CLÁUSULA DÉCIMA SEGUNDA – VEDAÇÕES</w:t>
      </w:r>
      <w:r>
        <w:rPr>
          <w:rFonts w:asciiTheme="minorHAnsi" w:hAnsiTheme="minorHAnsi" w:cstheme="minorHAnsi"/>
        </w:rPr>
        <w:t xml:space="preserve"> E PERMISSÕES</w:t>
      </w:r>
    </w:p>
    <w:p w14:paraId="1C76256D" w14:textId="77777777" w:rsidR="001B4D85" w:rsidRPr="00580F8F" w:rsidRDefault="001B4D85" w:rsidP="001B4D85">
      <w:pPr>
        <w:pStyle w:val="Nivel01Titulo"/>
        <w:numPr>
          <w:ilvl w:val="1"/>
          <w:numId w:val="15"/>
        </w:numPr>
        <w:suppressLineNumbers/>
        <w:suppressAutoHyphens/>
        <w:contextualSpacing/>
        <w:mirrorIndents/>
        <w:rPr>
          <w:rFonts w:asciiTheme="minorHAnsi" w:eastAsia="Times New Roman" w:hAnsiTheme="minorHAnsi" w:cstheme="minorHAnsi"/>
          <w:b w:val="0"/>
          <w:bCs w:val="0"/>
          <w:lang w:eastAsia="ar-SA"/>
        </w:rPr>
      </w:pPr>
      <w:r w:rsidRPr="00580F8F">
        <w:rPr>
          <w:rFonts w:asciiTheme="minorHAnsi" w:eastAsia="Times New Roman" w:hAnsiTheme="minorHAnsi" w:cstheme="minorHAnsi"/>
          <w:b w:val="0"/>
          <w:bCs w:val="0"/>
          <w:lang w:eastAsia="ar-SA"/>
        </w:rPr>
        <w:t>É vedado à CONTRATADA interromper a execução dos serviços sob alegação de inadimplemento por parte da CONTRATANTE, salvo nos casos previstos em lei.</w:t>
      </w:r>
    </w:p>
    <w:p w14:paraId="7B867D97" w14:textId="77777777" w:rsidR="001B4D85" w:rsidRPr="00580F8F" w:rsidRDefault="001B4D85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580F8F">
        <w:rPr>
          <w:rFonts w:asciiTheme="minorHAnsi" w:hAnsiTheme="minorHAnsi" w:cstheme="minorHAnsi"/>
        </w:rPr>
        <w:t xml:space="preserve">É permitido à CONTRATADA caucionar ou utilizar este Termo de Contrato para qualquer operação financeira, nos termos e de acordo com os procedimentos previstos na Instrução Normativa SEGES/ME nº 53, de 8 de </w:t>
      </w:r>
      <w:proofErr w:type="gramStart"/>
      <w:r w:rsidRPr="00580F8F">
        <w:rPr>
          <w:rFonts w:asciiTheme="minorHAnsi" w:hAnsiTheme="minorHAnsi" w:cstheme="minorHAnsi"/>
        </w:rPr>
        <w:t>Julho</w:t>
      </w:r>
      <w:proofErr w:type="gramEnd"/>
      <w:r w:rsidRPr="00580F8F">
        <w:rPr>
          <w:rFonts w:asciiTheme="minorHAnsi" w:hAnsiTheme="minorHAnsi" w:cstheme="minorHAnsi"/>
        </w:rPr>
        <w:t xml:space="preserve"> de 2020.</w:t>
      </w:r>
    </w:p>
    <w:p w14:paraId="718D167E" w14:textId="77777777" w:rsidR="001B4D85" w:rsidRPr="00580F8F" w:rsidRDefault="001B4D85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580F8F">
        <w:rPr>
          <w:rFonts w:asciiTheme="minorHAnsi" w:hAnsiTheme="minorHAnsi" w:cstheme="minorHAnsi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 w14:paraId="4CA4DDBA" w14:textId="77777777" w:rsidR="001B4D85" w:rsidRPr="00580F8F" w:rsidRDefault="001B4D85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580F8F">
        <w:rPr>
          <w:rFonts w:asciiTheme="minorHAnsi" w:hAnsiTheme="minorHAnsi" w:cstheme="minorHAnsi"/>
        </w:rPr>
        <w:t xml:space="preserve">A crédito a ser pago à cessionária é exatamente aquele que seria destinado </w:t>
      </w:r>
      <w:proofErr w:type="gramStart"/>
      <w:r w:rsidRPr="00580F8F">
        <w:rPr>
          <w:rFonts w:asciiTheme="minorHAnsi" w:hAnsiTheme="minorHAnsi" w:cstheme="minorHAnsi"/>
        </w:rPr>
        <w:t>à</w:t>
      </w:r>
      <w:proofErr w:type="gramEnd"/>
      <w:r w:rsidRPr="00580F8F">
        <w:rPr>
          <w:rFonts w:asciiTheme="minorHAnsi" w:hAnsiTheme="minorHAnsi" w:cstheme="minorHAnsi"/>
        </w:rPr>
        <w:t xml:space="preserve">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 w14:paraId="087B7C71" w14:textId="77777777" w:rsidR="000022E6" w:rsidRPr="008F3E20" w:rsidRDefault="000022E6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TERCEIRA – ALTERAÇÕES</w:t>
      </w:r>
    </w:p>
    <w:p w14:paraId="0461A251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Eventuais alterações contratuais reger-se-ão pela disciplina do art. 65 da Lei nº 8.666, de 1993, bem como do ANEXO X da IN/SEGES/MP nº 05, de 2017.</w:t>
      </w:r>
    </w:p>
    <w:p w14:paraId="309CB7CC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0743D3B2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supressões resultantes de acordo celebrado entre as partes contratantes poderão exceder o limite de 25% (vinte e cinco por cento) do valor inicial atualizado do contrato.</w:t>
      </w:r>
    </w:p>
    <w:p w14:paraId="501D0B2F" w14:textId="77777777" w:rsidR="000022E6" w:rsidRPr="008F3E20" w:rsidRDefault="000022E6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QUARTA – DOS CASOS OMISSOS</w:t>
      </w:r>
    </w:p>
    <w:p w14:paraId="0542FAC5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759B123B" w14:textId="77777777" w:rsidR="000022E6" w:rsidRPr="008F3E20" w:rsidRDefault="000022E6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QUINTA – PUBLICAÇÃO</w:t>
      </w:r>
    </w:p>
    <w:p w14:paraId="59176A40" w14:textId="77777777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Incumbirá à CONTRATANTE providenciar a publicação deste instrumento, por extrato, no Diário Oficial da União, no prazo previsto na Lei nº 8.666, de 1993.</w:t>
      </w:r>
    </w:p>
    <w:p w14:paraId="72540D29" w14:textId="77777777" w:rsidR="000022E6" w:rsidRPr="008F3E20" w:rsidRDefault="000022E6" w:rsidP="001B4D85">
      <w:pPr>
        <w:keepNext/>
        <w:keepLines/>
        <w:suppressLineNumbers/>
        <w:spacing w:before="120" w:after="120" w:line="276" w:lineRule="auto"/>
        <w:contextualSpacing/>
        <w:mirrorIndents/>
        <w:jc w:val="both"/>
        <w:rPr>
          <w:rFonts w:asciiTheme="minorHAnsi" w:hAnsiTheme="minorHAnsi" w:cstheme="minorHAnsi"/>
        </w:rPr>
      </w:pPr>
    </w:p>
    <w:p w14:paraId="07F259FC" w14:textId="77777777" w:rsidR="000022E6" w:rsidRPr="008F3E20" w:rsidRDefault="000022E6" w:rsidP="001B4D85">
      <w:pPr>
        <w:pStyle w:val="Nivel01Titulo"/>
        <w:numPr>
          <w:ilvl w:val="0"/>
          <w:numId w:val="15"/>
        </w:numPr>
        <w:suppressLineNumbers/>
        <w:suppressAutoHyphens/>
        <w:contextualSpacing/>
        <w:mirrorIndents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SEXTA – FORO</w:t>
      </w:r>
    </w:p>
    <w:p w14:paraId="7772CE58" w14:textId="0F1ADF90" w:rsidR="000022E6" w:rsidRPr="008F3E20" w:rsidRDefault="000022E6" w:rsidP="001B4D85">
      <w:pPr>
        <w:keepNext/>
        <w:keepLines/>
        <w:numPr>
          <w:ilvl w:val="1"/>
          <w:numId w:val="15"/>
        </w:numPr>
        <w:suppressLineNumbers/>
        <w:spacing w:before="120" w:after="120" w:line="276" w:lineRule="auto"/>
        <w:ind w:left="425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</w:t>
      </w:r>
      <w:r w:rsidR="001B4D85" w:rsidRPr="008F3E20">
        <w:rPr>
          <w:rFonts w:asciiTheme="minorHAnsi" w:hAnsiTheme="minorHAnsi" w:cstheme="minorHAnsi"/>
        </w:rPr>
        <w:t xml:space="preserve">É eleito o Foro </w:t>
      </w:r>
      <w:r w:rsidR="001B4D85">
        <w:t xml:space="preserve">Seção Judiciária da Justiça Federal em Niterói para dirimir </w:t>
      </w:r>
      <w:r w:rsidRPr="008F3E20">
        <w:rPr>
          <w:rFonts w:asciiTheme="minorHAnsi" w:hAnsiTheme="minorHAnsi" w:cstheme="minorHAnsi"/>
        </w:rPr>
        <w:t xml:space="preserve">os litígios que decorrerem da execução deste Termo de Contrato que não possam ser compostos pela conciliação, conforme art. 55, §2º, da Lei nº 8.666/93. </w:t>
      </w:r>
    </w:p>
    <w:p w14:paraId="0A62EFD9" w14:textId="77777777" w:rsidR="000022E6" w:rsidRPr="008F3E20" w:rsidRDefault="000022E6" w:rsidP="001B4D85">
      <w:pPr>
        <w:keepNext/>
        <w:keepLines/>
        <w:suppressLineNumbers/>
        <w:spacing w:after="120" w:line="360" w:lineRule="auto"/>
        <w:ind w:right="-15" w:firstLine="540"/>
        <w:contextualSpacing/>
        <w:mirrorIndents/>
        <w:jc w:val="both"/>
        <w:rPr>
          <w:rFonts w:asciiTheme="minorHAnsi" w:hAnsiTheme="minorHAnsi" w:cstheme="minorHAnsi"/>
        </w:rPr>
      </w:pPr>
    </w:p>
    <w:p w14:paraId="1097FE46" w14:textId="0BB539F5" w:rsidR="000022E6" w:rsidRPr="008F3E20" w:rsidRDefault="000022E6" w:rsidP="001B4D85">
      <w:pPr>
        <w:keepNext/>
        <w:keepLines/>
        <w:suppressLineNumbers/>
        <w:spacing w:after="120" w:line="360" w:lineRule="auto"/>
        <w:ind w:right="-15" w:firstLine="540"/>
        <w:contextualSpacing/>
        <w:mirrorIndents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Para firmeza e validade do pactuado, o presente Termo de Contrato foi lavrado em </w:t>
      </w:r>
      <w:r w:rsidR="003F07AC">
        <w:rPr>
          <w:rFonts w:asciiTheme="minorHAnsi" w:hAnsiTheme="minorHAnsi" w:cstheme="minorHAnsi"/>
        </w:rPr>
        <w:t>uma via eletrônica</w:t>
      </w:r>
      <w:r w:rsidRPr="008F3E20">
        <w:rPr>
          <w:rFonts w:asciiTheme="minorHAnsi" w:hAnsiTheme="minorHAnsi" w:cstheme="minorHAnsi"/>
        </w:rPr>
        <w:t xml:space="preserve"> que, depois de lido e achado em ordem, vai assinado pelos contraentes e por duas testemunhas. </w:t>
      </w:r>
    </w:p>
    <w:p w14:paraId="32027DE0" w14:textId="77777777" w:rsidR="000022E6" w:rsidRPr="008F3E20" w:rsidRDefault="000022E6" w:rsidP="001B4D85">
      <w:pPr>
        <w:pStyle w:val="Corpodetexto"/>
        <w:keepNext/>
        <w:keepLines/>
        <w:suppressLineNumbers/>
        <w:spacing w:before="100" w:after="100"/>
        <w:contextualSpacing/>
        <w:mirrorIndents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14:paraId="24A3C7EE" w14:textId="77777777" w:rsidR="0035430E" w:rsidRPr="008F3E20" w:rsidRDefault="0035430E" w:rsidP="001B4D85">
      <w:pPr>
        <w:keepNext/>
        <w:keepLines/>
        <w:suppressLineNumbers/>
        <w:contextualSpacing/>
        <w:mirrorIndents/>
        <w:rPr>
          <w:rFonts w:asciiTheme="minorHAnsi" w:hAnsiTheme="minorHAnsi" w:cstheme="minorHAnsi"/>
        </w:rPr>
      </w:pPr>
    </w:p>
    <w:p w14:paraId="3A39A8DD" w14:textId="6F30D08F" w:rsidR="00A57EE1" w:rsidRPr="008F3E20" w:rsidRDefault="00A57EE1" w:rsidP="001B4D85">
      <w:pPr>
        <w:pStyle w:val="Nivel01Titulo"/>
        <w:numPr>
          <w:ilvl w:val="0"/>
          <w:numId w:val="0"/>
        </w:numPr>
        <w:suppressLineNumbers/>
        <w:suppressAutoHyphens/>
        <w:ind w:left="360" w:hanging="360"/>
        <w:contextualSpacing/>
        <w:mirrorIndents/>
        <w:jc w:val="right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Niterói (RJ), ___ de __________ de 20</w:t>
      </w:r>
      <w:r w:rsidR="008F3E20">
        <w:rPr>
          <w:rFonts w:asciiTheme="minorHAnsi" w:hAnsiTheme="minorHAnsi" w:cstheme="minorHAnsi"/>
        </w:rPr>
        <w:t>2</w:t>
      </w:r>
      <w:r w:rsidR="00680DAF">
        <w:rPr>
          <w:rFonts w:asciiTheme="minorHAnsi" w:hAnsiTheme="minorHAnsi" w:cstheme="minorHAnsi"/>
        </w:rPr>
        <w:t>1</w:t>
      </w:r>
      <w:r w:rsidR="008F3E20">
        <w:rPr>
          <w:rFonts w:asciiTheme="minorHAnsi" w:hAnsiTheme="minorHAnsi" w:cstheme="minorHAnsi"/>
        </w:rPr>
        <w:t>.</w:t>
      </w:r>
    </w:p>
    <w:p w14:paraId="3D6F164C" w14:textId="77777777" w:rsidR="00B66AB7" w:rsidRPr="008F3E20" w:rsidRDefault="00B66AB7" w:rsidP="001B4D85">
      <w:pPr>
        <w:keepNext/>
        <w:keepLines/>
        <w:suppressLineNumbers/>
        <w:contextualSpacing/>
        <w:mirrorIndents/>
        <w:rPr>
          <w:rFonts w:asciiTheme="minorHAnsi" w:hAnsiTheme="minorHAnsi" w:cstheme="minorHAnsi"/>
        </w:rPr>
      </w:pPr>
    </w:p>
    <w:sectPr w:rsidR="00B66AB7" w:rsidRPr="008F3E20" w:rsidSect="00D203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276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0236" w14:textId="77777777" w:rsidR="00B10DDA" w:rsidRDefault="00B10DDA">
      <w:r>
        <w:separator/>
      </w:r>
    </w:p>
  </w:endnote>
  <w:endnote w:type="continuationSeparator" w:id="0">
    <w:p w14:paraId="54A10D68" w14:textId="77777777" w:rsidR="00B10DDA" w:rsidRDefault="00B1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4586" w14:textId="4E7FCD49" w:rsidR="00F5279C" w:rsidRPr="00901838" w:rsidRDefault="00D20316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proofErr w:type="gramStart"/>
    <w:r>
      <w:rPr>
        <w:rFonts w:ascii="Verdana" w:hAnsi="Verdana"/>
        <w:i/>
        <w:sz w:val="16"/>
        <w:szCs w:val="16"/>
      </w:rPr>
      <w:t xml:space="preserve">Anexo  </w:t>
    </w:r>
    <w:r w:rsidR="004E6252">
      <w:rPr>
        <w:rFonts w:ascii="Verdana" w:hAnsi="Verdana"/>
        <w:i/>
        <w:sz w:val="16"/>
        <w:szCs w:val="16"/>
      </w:rPr>
      <w:t>V</w:t>
    </w:r>
    <w:proofErr w:type="gramEnd"/>
    <w:r w:rsidR="004E6252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 xml:space="preserve">- </w:t>
    </w:r>
    <w:r w:rsidR="00F5279C">
      <w:rPr>
        <w:rFonts w:ascii="Verdana" w:hAnsi="Verdana"/>
        <w:i/>
        <w:sz w:val="16"/>
        <w:szCs w:val="16"/>
      </w:rPr>
      <w:t>Minuta Contrato Modelo AGU</w:t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  <w:t>– Pág</w:t>
    </w:r>
    <w:r w:rsidR="00F5279C" w:rsidRPr="00901838">
      <w:rPr>
        <w:rFonts w:ascii="Verdana" w:hAnsi="Verdana"/>
        <w:sz w:val="16"/>
        <w:szCs w:val="16"/>
      </w:rPr>
      <w:t xml:space="preserve">. 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begin"/>
    </w:r>
    <w:r w:rsidR="00F5279C"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="00F5279C"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end"/>
    </w:r>
    <w:r w:rsidR="00F5279C" w:rsidRPr="00901838">
      <w:rPr>
        <w:rStyle w:val="Nmerodepgina"/>
        <w:rFonts w:ascii="Verdana" w:hAnsi="Verdana"/>
        <w:sz w:val="16"/>
        <w:szCs w:val="16"/>
      </w:rPr>
      <w:t>/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begin"/>
    </w:r>
    <w:r w:rsidR="00F5279C"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="00F5279C"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FD1C" w14:textId="77777777" w:rsidR="004E6252" w:rsidRDefault="004E62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98D8" w14:textId="77777777" w:rsidR="00B10DDA" w:rsidRDefault="00B10DDA">
      <w:r>
        <w:separator/>
      </w:r>
    </w:p>
  </w:footnote>
  <w:footnote w:type="continuationSeparator" w:id="0">
    <w:p w14:paraId="57BBAD44" w14:textId="77777777" w:rsidR="00B10DDA" w:rsidRDefault="00B1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14C8" w14:textId="77777777" w:rsidR="004E6252" w:rsidRDefault="004E62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0A15" w14:textId="467F5CC3" w:rsidR="00F5279C" w:rsidRPr="00347E5F" w:rsidRDefault="00B10DDA" w:rsidP="00F03844">
    <w:pPr>
      <w:pStyle w:val="Cabealho"/>
      <w:jc w:val="right"/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-1642186709"/>
        <w:docPartObj>
          <w:docPartGallery w:val="Watermarks"/>
          <w:docPartUnique/>
        </w:docPartObj>
      </w:sdtPr>
      <w:sdtEndPr/>
      <w:sdtContent>
        <w:r>
          <w:rPr>
            <w:rFonts w:ascii="Verdana" w:hAnsi="Verdana"/>
            <w:sz w:val="16"/>
            <w:szCs w:val="16"/>
          </w:rPr>
          <w:pict w14:anchorId="2A5E7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43538408" o:spid="_x0000_s1025" type="#_x0000_t136" style="position:absolute;left:0;text-align:left;margin-left:0;margin-top:0;width:475.55pt;height:203.8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  <w:r w:rsidR="00F5279C" w:rsidRPr="00347E5F">
      <w:rPr>
        <w:rFonts w:ascii="Verdana" w:hAnsi="Verdana"/>
        <w:sz w:val="16"/>
        <w:szCs w:val="16"/>
      </w:rPr>
      <w:t xml:space="preserve">Processo n.º </w:t>
    </w:r>
    <w:r w:rsidR="00AE5E11" w:rsidRPr="00AE5E11">
      <w:rPr>
        <w:rFonts w:ascii="Verdana" w:hAnsi="Verdana"/>
        <w:sz w:val="16"/>
        <w:szCs w:val="16"/>
      </w:rPr>
      <w:t>23069.</w:t>
    </w:r>
    <w:r w:rsidR="00FE165C">
      <w:rPr>
        <w:rFonts w:ascii="Verdana" w:hAnsi="Verdana"/>
        <w:sz w:val="16"/>
        <w:szCs w:val="16"/>
      </w:rPr>
      <w:t>164741/2021-61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4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2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14"/>
  </w:num>
  <w:num w:numId="7">
    <w:abstractNumId w:val="6"/>
  </w:num>
  <w:num w:numId="8">
    <w:abstractNumId w:val="11"/>
  </w:num>
  <w:num w:numId="9">
    <w:abstractNumId w:val="16"/>
  </w:num>
  <w:num w:numId="10">
    <w:abstractNumId w:val="7"/>
  </w:num>
  <w:num w:numId="11">
    <w:abstractNumId w:val="8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66A9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2651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79A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4D85"/>
    <w:rsid w:val="001B7077"/>
    <w:rsid w:val="001B7CA3"/>
    <w:rsid w:val="001C245D"/>
    <w:rsid w:val="001C31C0"/>
    <w:rsid w:val="001C4616"/>
    <w:rsid w:val="001C4796"/>
    <w:rsid w:val="001C4DB7"/>
    <w:rsid w:val="001C5321"/>
    <w:rsid w:val="001C5DF7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1931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2729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7AC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E6252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A1092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6614"/>
    <w:rsid w:val="00640FF8"/>
    <w:rsid w:val="00645166"/>
    <w:rsid w:val="006458F9"/>
    <w:rsid w:val="00646D8F"/>
    <w:rsid w:val="00646F45"/>
    <w:rsid w:val="006472AD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0DAF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1386"/>
    <w:rsid w:val="00732CC1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652A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293D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5FBD"/>
    <w:rsid w:val="008F6A9F"/>
    <w:rsid w:val="00901838"/>
    <w:rsid w:val="00902D3A"/>
    <w:rsid w:val="00906504"/>
    <w:rsid w:val="00906B90"/>
    <w:rsid w:val="00910B47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25121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17546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177C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5E11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0DD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4418"/>
    <w:rsid w:val="00C06DBE"/>
    <w:rsid w:val="00C143E9"/>
    <w:rsid w:val="00C17310"/>
    <w:rsid w:val="00C1746B"/>
    <w:rsid w:val="00C234AD"/>
    <w:rsid w:val="00C23F5F"/>
    <w:rsid w:val="00C268B2"/>
    <w:rsid w:val="00C31ABF"/>
    <w:rsid w:val="00C324A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316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65FE4"/>
    <w:rsid w:val="00D705AC"/>
    <w:rsid w:val="00D7077E"/>
    <w:rsid w:val="00D70A8B"/>
    <w:rsid w:val="00D712B7"/>
    <w:rsid w:val="00D74349"/>
    <w:rsid w:val="00D7560E"/>
    <w:rsid w:val="00D83608"/>
    <w:rsid w:val="00D91FC3"/>
    <w:rsid w:val="00DA3CDE"/>
    <w:rsid w:val="00DA7FBE"/>
    <w:rsid w:val="00DB07B8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4D2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165C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29BB-A532-4274-9B3F-63E966E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2516</Words>
  <Characters>13588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Madison Lopes</cp:lastModifiedBy>
  <cp:revision>5</cp:revision>
  <cp:lastPrinted>2022-01-25T20:17:00Z</cp:lastPrinted>
  <dcterms:created xsi:type="dcterms:W3CDTF">2021-10-25T18:06:00Z</dcterms:created>
  <dcterms:modified xsi:type="dcterms:W3CDTF">2022-01-25T20:17:00Z</dcterms:modified>
</cp:coreProperties>
</file>