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86B0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3D69F976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593F072" w14:textId="3EAF6077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0640A">
        <w:rPr>
          <w:rFonts w:ascii="Verdana" w:hAnsi="Verdana"/>
          <w:b/>
          <w:color w:val="FF0000"/>
          <w:sz w:val="24"/>
          <w:szCs w:val="24"/>
        </w:rPr>
        <w:t>I</w:t>
      </w:r>
      <w:r w:rsidR="00F62D21">
        <w:rPr>
          <w:rFonts w:ascii="Verdana" w:hAnsi="Verdana"/>
          <w:b/>
          <w:color w:val="FF0000"/>
          <w:sz w:val="24"/>
          <w:szCs w:val="24"/>
        </w:rPr>
        <w:t>X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77136C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77136C">
        <w:rPr>
          <w:rFonts w:ascii="Verdana" w:hAnsi="Verdana"/>
          <w:b/>
          <w:color w:val="FF0000"/>
          <w:sz w:val="24"/>
          <w:szCs w:val="24"/>
        </w:rPr>
        <w:t>74/2021</w:t>
      </w:r>
    </w:p>
    <w:p w14:paraId="377C1151" w14:textId="45EA2E37" w:rsidR="00C37ABE" w:rsidRPr="006401CB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color w:val="FF0000"/>
          <w:sz w:val="18"/>
          <w:szCs w:val="18"/>
        </w:rPr>
      </w:pPr>
      <w:r w:rsidRPr="006401CB">
        <w:rPr>
          <w:rFonts w:ascii="Verdana" w:hAnsi="Verdana" w:cs="Times-Bold"/>
          <w:b/>
          <w:bCs/>
          <w:color w:val="FF0000"/>
          <w:sz w:val="18"/>
          <w:szCs w:val="18"/>
        </w:rPr>
        <w:t xml:space="preserve">Processo n.º </w:t>
      </w:r>
      <w:r w:rsidR="0021245E" w:rsidRPr="006401CB">
        <w:rPr>
          <w:rFonts w:ascii="Verdana" w:hAnsi="Verdana" w:cs="Times-Bold"/>
          <w:b/>
          <w:bCs/>
          <w:color w:val="FF0000"/>
          <w:sz w:val="18"/>
          <w:szCs w:val="18"/>
        </w:rPr>
        <w:t>23069.150430/2021-15</w:t>
      </w:r>
    </w:p>
    <w:p w14:paraId="2DB12A57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00B22440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4D255A28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2D007F22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AE1DB2">
        <w:rPr>
          <w:rFonts w:ascii="Verdana" w:hAnsi="Verdana" w:cs="Times-Bold"/>
          <w:b/>
          <w:bCs/>
          <w:sz w:val="24"/>
          <w:szCs w:val="24"/>
        </w:rPr>
        <w:t>RESPONSABILIDADE</w:t>
      </w:r>
    </w:p>
    <w:p w14:paraId="071A0F0D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</w:p>
    <w:p w14:paraId="0DC0151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1CF57251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0F2F3CEF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22415672" w14:textId="54349D8C" w:rsidR="00C37ABE" w:rsidRPr="005B6958" w:rsidRDefault="007B1BB0" w:rsidP="007B1BB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A empresa XXXXXXXXXXXX, com inscrição no CNPJ n.º XXXXXXXXX/XXXX-XX, através do seu representante legal, abaixo qualificado</w:t>
      </w:r>
      <w:r w:rsidR="00C37ABE" w:rsidRPr="005B6958">
        <w:rPr>
          <w:rFonts w:ascii="Verdana" w:hAnsi="Verdana" w:cs="Times-Roman"/>
          <w:sz w:val="20"/>
          <w:szCs w:val="20"/>
        </w:rPr>
        <w:t>, DECLAR</w:t>
      </w:r>
      <w:r>
        <w:rPr>
          <w:rFonts w:ascii="Verdana" w:hAnsi="Verdana" w:cs="Times-Roman"/>
          <w:sz w:val="20"/>
          <w:szCs w:val="20"/>
        </w:rPr>
        <w:t>A</w:t>
      </w:r>
      <w:r w:rsidR="00C37ABE" w:rsidRPr="005B6958">
        <w:rPr>
          <w:rFonts w:ascii="Verdana" w:hAnsi="Verdana" w:cs="Times-Roman"/>
          <w:sz w:val="20"/>
          <w:szCs w:val="20"/>
        </w:rPr>
        <w:t xml:space="preserve">, para os devidos fins, que </w:t>
      </w:r>
      <w:r w:rsidR="00AE1DB2">
        <w:rPr>
          <w:rFonts w:ascii="Verdana" w:hAnsi="Verdana" w:cs="Times-Roman"/>
          <w:sz w:val="20"/>
          <w:szCs w:val="20"/>
        </w:rPr>
        <w:t>é a responsável exclusiva pela quitação dos salários</w:t>
      </w:r>
      <w:r w:rsidR="00B0017A">
        <w:rPr>
          <w:rFonts w:ascii="Verdana" w:hAnsi="Verdana" w:cs="Times-Roman"/>
          <w:sz w:val="20"/>
          <w:szCs w:val="20"/>
        </w:rPr>
        <w:t>,</w:t>
      </w:r>
      <w:r w:rsidR="00AE1DB2">
        <w:rPr>
          <w:rFonts w:ascii="Verdana" w:hAnsi="Verdana" w:cs="Times-Roman"/>
          <w:sz w:val="20"/>
          <w:szCs w:val="20"/>
        </w:rPr>
        <w:t xml:space="preserve"> </w:t>
      </w:r>
      <w:r w:rsidR="00B0017A">
        <w:rPr>
          <w:rFonts w:ascii="Verdana" w:hAnsi="Verdana" w:cs="Times-Roman"/>
          <w:sz w:val="20"/>
          <w:szCs w:val="20"/>
        </w:rPr>
        <w:t>dos</w:t>
      </w:r>
      <w:r w:rsidR="00AE1DB2">
        <w:rPr>
          <w:rFonts w:ascii="Verdana" w:hAnsi="Verdana" w:cs="Times-Roman"/>
          <w:sz w:val="20"/>
          <w:szCs w:val="20"/>
        </w:rPr>
        <w:t xml:space="preserve"> encargos trabalhistas e sociais d</w:t>
      </w:r>
      <w:r w:rsidR="00B0017A">
        <w:rPr>
          <w:rFonts w:ascii="Verdana" w:hAnsi="Verdana" w:cs="Times-Roman"/>
          <w:sz w:val="20"/>
          <w:szCs w:val="20"/>
        </w:rPr>
        <w:t>e</w:t>
      </w:r>
      <w:r w:rsidR="00AE1DB2">
        <w:rPr>
          <w:rFonts w:ascii="Verdana" w:hAnsi="Verdana" w:cs="Times-Roman"/>
          <w:sz w:val="20"/>
          <w:szCs w:val="20"/>
        </w:rPr>
        <w:t xml:space="preserve"> todo o pessoal técnico </w:t>
      </w:r>
      <w:r>
        <w:rPr>
          <w:rFonts w:ascii="Verdana" w:hAnsi="Verdana" w:cs="Times-Roman"/>
          <w:sz w:val="20"/>
          <w:szCs w:val="20"/>
        </w:rPr>
        <w:t>e/</w:t>
      </w:r>
      <w:r w:rsidR="00AE1DB2">
        <w:rPr>
          <w:rFonts w:ascii="Verdana" w:hAnsi="Verdana" w:cs="Times-Roman"/>
          <w:sz w:val="20"/>
          <w:szCs w:val="20"/>
        </w:rPr>
        <w:t>ou administrativo, que laborar</w:t>
      </w:r>
      <w:r>
        <w:rPr>
          <w:rFonts w:ascii="Verdana" w:hAnsi="Verdana" w:cs="Times-Roman"/>
          <w:sz w:val="20"/>
          <w:szCs w:val="20"/>
        </w:rPr>
        <w:t xml:space="preserve"> n</w:t>
      </w:r>
      <w:r w:rsidR="00AE1DB2">
        <w:rPr>
          <w:rFonts w:ascii="Verdana" w:hAnsi="Verdana" w:cs="Times-Roman"/>
          <w:sz w:val="20"/>
          <w:szCs w:val="20"/>
        </w:rPr>
        <w:t>a execução</w:t>
      </w:r>
      <w:r>
        <w:rPr>
          <w:rFonts w:ascii="Verdana" w:hAnsi="Verdana" w:cs="Times-Roman"/>
          <w:sz w:val="20"/>
          <w:szCs w:val="20"/>
        </w:rPr>
        <w:t xml:space="preserve"> da obra/serviço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</w:t>
      </w:r>
      <w:r>
        <w:rPr>
          <w:rFonts w:ascii="Verdana" w:hAnsi="Verdana" w:cs="Times-Roman"/>
          <w:sz w:val="20"/>
          <w:szCs w:val="20"/>
        </w:rPr>
        <w:t xml:space="preserve">a ser contratada com </w:t>
      </w:r>
      <w:r w:rsidR="00C37ABE" w:rsidRPr="005B6958">
        <w:rPr>
          <w:rFonts w:ascii="Verdana" w:hAnsi="Verdana" w:cs="Times-Roman"/>
          <w:sz w:val="20"/>
          <w:szCs w:val="20"/>
        </w:rPr>
        <w:t xml:space="preserve">a Universidade Federal Fluminense, </w:t>
      </w:r>
      <w:r>
        <w:rPr>
          <w:rFonts w:ascii="Verdana" w:hAnsi="Verdana" w:cs="Times-Roman"/>
          <w:sz w:val="20"/>
          <w:szCs w:val="20"/>
        </w:rPr>
        <w:t xml:space="preserve">oriundos </w:t>
      </w:r>
      <w:r w:rsidR="009242E4" w:rsidRPr="005B6958">
        <w:rPr>
          <w:rFonts w:ascii="Verdana" w:hAnsi="Verdana" w:cs="Times-Roman"/>
          <w:sz w:val="20"/>
          <w:szCs w:val="20"/>
        </w:rPr>
        <w:t xml:space="preserve">do </w:t>
      </w:r>
      <w:r w:rsidR="0077136C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77136C">
        <w:rPr>
          <w:rFonts w:ascii="Verdana" w:hAnsi="Verdana" w:cs="Times-Roman"/>
          <w:sz w:val="20"/>
          <w:szCs w:val="20"/>
        </w:rPr>
        <w:t>74/2021</w:t>
      </w:r>
      <w:r>
        <w:rPr>
          <w:rFonts w:ascii="Verdana" w:hAnsi="Verdana" w:cs="Times-Roman"/>
          <w:sz w:val="20"/>
          <w:szCs w:val="20"/>
        </w:rPr>
        <w:t>.</w:t>
      </w:r>
    </w:p>
    <w:p w14:paraId="3F9E210A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30665D5E" w14:textId="77777777" w:rsidR="007B1BB0" w:rsidRPr="005B6958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6218A5BB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669AD4D1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5CE3469E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1618FC6F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5798EA6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2065D846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7E26C141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2FD0D3E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795EE191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480079E7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55516111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2E05B453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2BE3A441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57210BC2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9CCE985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35275734" w14:textId="77777777" w:rsidR="005B6958" w:rsidRPr="00AF5CFA" w:rsidRDefault="005B6958" w:rsidP="005B6958">
      <w:pPr>
        <w:pStyle w:val="Corpodetexto"/>
        <w:jc w:val="center"/>
        <w:rPr>
          <w:rFonts w:ascii="Verdana" w:hAnsi="Verdana"/>
          <w:color w:val="FF0000"/>
          <w:sz w:val="16"/>
          <w:szCs w:val="16"/>
        </w:rPr>
      </w:pPr>
      <w:r w:rsidRPr="00AF5CFA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p w14:paraId="41492F19" w14:textId="77777777" w:rsidR="00544B4B" w:rsidRPr="00AF5CFA" w:rsidRDefault="00544B4B">
      <w:pPr>
        <w:spacing w:after="120"/>
        <w:rPr>
          <w:rFonts w:ascii="Times-Bold" w:hAnsi="Times-Bold" w:cs="Times-Bold"/>
          <w:b/>
          <w:bCs/>
          <w:color w:val="FF0000"/>
          <w:sz w:val="24"/>
          <w:szCs w:val="24"/>
        </w:rPr>
      </w:pPr>
    </w:p>
    <w:p w14:paraId="2FA09751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14:paraId="3ED9D1F9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7B1BB0">
      <w:headerReference w:type="default" r:id="rId6"/>
      <w:pgSz w:w="11906" w:h="16838"/>
      <w:pgMar w:top="960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69E3" w14:textId="77777777" w:rsidR="004830A7" w:rsidRDefault="004830A7" w:rsidP="00C37ABE">
      <w:pPr>
        <w:spacing w:before="0"/>
      </w:pPr>
      <w:r>
        <w:separator/>
      </w:r>
    </w:p>
  </w:endnote>
  <w:endnote w:type="continuationSeparator" w:id="0">
    <w:p w14:paraId="54C726F9" w14:textId="77777777" w:rsidR="004830A7" w:rsidRDefault="004830A7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63E6" w14:textId="77777777" w:rsidR="004830A7" w:rsidRDefault="004830A7" w:rsidP="00C37ABE">
      <w:pPr>
        <w:spacing w:before="0"/>
      </w:pPr>
      <w:r>
        <w:separator/>
      </w:r>
    </w:p>
  </w:footnote>
  <w:footnote w:type="continuationSeparator" w:id="0">
    <w:p w14:paraId="17B23321" w14:textId="77777777" w:rsidR="004830A7" w:rsidRDefault="004830A7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CC6F" w14:textId="77777777" w:rsidR="007B1BB0" w:rsidRDefault="007B1BB0" w:rsidP="00C37ABE">
    <w:pPr>
      <w:pStyle w:val="Cabealho"/>
      <w:jc w:val="right"/>
      <w:rPr>
        <w:rFonts w:ascii="Verdana" w:hAnsi="Verdana"/>
        <w:sz w:val="16"/>
        <w:szCs w:val="16"/>
      </w:rPr>
    </w:pPr>
  </w:p>
  <w:p w14:paraId="035CE4DB" w14:textId="2CCC11B5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21245E">
      <w:rPr>
        <w:rFonts w:ascii="Verdana" w:hAnsi="Verdana"/>
        <w:sz w:val="16"/>
        <w:szCs w:val="16"/>
      </w:rPr>
      <w:t>23069.150430/2021-15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7270"/>
    <w:rsid w:val="00055FA2"/>
    <w:rsid w:val="000B3AB3"/>
    <w:rsid w:val="002033C1"/>
    <w:rsid w:val="0021245E"/>
    <w:rsid w:val="002D7CFD"/>
    <w:rsid w:val="00326D39"/>
    <w:rsid w:val="00374DB0"/>
    <w:rsid w:val="00455023"/>
    <w:rsid w:val="004830A7"/>
    <w:rsid w:val="0048510D"/>
    <w:rsid w:val="00534290"/>
    <w:rsid w:val="00544B4B"/>
    <w:rsid w:val="005B6958"/>
    <w:rsid w:val="006401CB"/>
    <w:rsid w:val="0077136C"/>
    <w:rsid w:val="007B1BB0"/>
    <w:rsid w:val="009242E4"/>
    <w:rsid w:val="009C49CD"/>
    <w:rsid w:val="00A972AF"/>
    <w:rsid w:val="00AE1DB2"/>
    <w:rsid w:val="00AF36CE"/>
    <w:rsid w:val="00AF5CFA"/>
    <w:rsid w:val="00B0017A"/>
    <w:rsid w:val="00B0640A"/>
    <w:rsid w:val="00BE339A"/>
    <w:rsid w:val="00C37ABE"/>
    <w:rsid w:val="00D7752D"/>
    <w:rsid w:val="00E27854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27B6"/>
  <w15:docId w15:val="{E0C028AB-1FF1-4D8B-B42E-22A0ECE5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CE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Hellen Medeiros</cp:lastModifiedBy>
  <cp:revision>11</cp:revision>
  <dcterms:created xsi:type="dcterms:W3CDTF">2019-05-28T16:50:00Z</dcterms:created>
  <dcterms:modified xsi:type="dcterms:W3CDTF">2021-11-12T21:47:00Z</dcterms:modified>
</cp:coreProperties>
</file>