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A9" w:rsidRPr="003A3C3A" w:rsidRDefault="00747CA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3A3C3A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  <w:lang w:val="pt-BR"/>
        </w:rPr>
        <w:drawing>
          <wp:inline distT="0" distB="0" distL="0" distR="0">
            <wp:extent cx="641350" cy="621030"/>
            <wp:effectExtent l="0" t="0" r="0" b="0"/>
            <wp:docPr id="41" name="image1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51A9" w:rsidRPr="003A3C3A" w:rsidRDefault="00E151A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E151A9" w:rsidRPr="003A3C3A" w:rsidRDefault="00E151A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E151A9" w:rsidRPr="003A3C3A" w:rsidRDefault="00E151A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E151A9" w:rsidRPr="00533B3D" w:rsidRDefault="00747CA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533B3D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:rsidR="00E151A9" w:rsidRPr="00533B3D" w:rsidRDefault="00747CAB">
      <w:pPr>
        <w:pStyle w:val="Heading1"/>
        <w:spacing w:before="0"/>
        <w:ind w:firstLine="1288"/>
        <w:jc w:val="left"/>
        <w:rPr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        </w:t>
      </w:r>
      <w:r w:rsidR="00533B3D">
        <w:rPr>
          <w:color w:val="000000"/>
          <w:sz w:val="18"/>
          <w:szCs w:val="18"/>
          <w:lang w:val="pt-BR"/>
        </w:rPr>
        <w:t xml:space="preserve">      </w:t>
      </w:r>
      <w:r w:rsidRPr="00533B3D">
        <w:rPr>
          <w:color w:val="000000"/>
          <w:sz w:val="18"/>
          <w:szCs w:val="18"/>
          <w:lang w:val="pt-BR"/>
        </w:rPr>
        <w:t>UNIVERSIDADE FEDERAL FLUMINENSE</w:t>
      </w:r>
    </w:p>
    <w:p w:rsidR="00E151A9" w:rsidRPr="00533B3D" w:rsidRDefault="00747CA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533B3D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:rsidR="00E151A9" w:rsidRPr="00533B3D" w:rsidRDefault="00E151A9">
      <w:pPr>
        <w:rPr>
          <w:rFonts w:ascii="Arial" w:eastAsia="Arial" w:hAnsi="Arial" w:cs="Arial"/>
          <w:sz w:val="18"/>
          <w:szCs w:val="18"/>
          <w:lang w:val="pt-BR"/>
        </w:rPr>
      </w:pPr>
    </w:p>
    <w:p w:rsidR="00E151A9" w:rsidRPr="00533B3D" w:rsidRDefault="00747CA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533B3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533B3D" w:rsidRPr="00533B3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20</w:t>
      </w:r>
      <w:r w:rsidRPr="00533B3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:rsidR="00E151A9" w:rsidRPr="00533B3D" w:rsidRDefault="00747CAB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533B3D">
        <w:rPr>
          <w:rFonts w:ascii="Arial" w:eastAsia="Arial" w:hAnsi="Arial" w:cs="Arial"/>
          <w:sz w:val="18"/>
          <w:szCs w:val="18"/>
          <w:lang w:val="pt-BR"/>
        </w:rPr>
        <w:br/>
      </w:r>
      <w:r w:rsidRPr="00533B3D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:rsidR="00E151A9" w:rsidRPr="00533B3D" w:rsidRDefault="00747CAB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33B3D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:rsidR="00E151A9" w:rsidRPr="00533B3D" w:rsidRDefault="00747CAB">
      <w:pPr>
        <w:ind w:left="703" w:right="555"/>
        <w:jc w:val="both"/>
        <w:rPr>
          <w:sz w:val="18"/>
          <w:szCs w:val="18"/>
          <w:lang w:val="pt-BR"/>
        </w:rPr>
      </w:pPr>
      <w:r w:rsidRPr="00533B3D">
        <w:rPr>
          <w:sz w:val="18"/>
          <w:szCs w:val="18"/>
          <w:lang w:val="pt-BR"/>
        </w:rPr>
        <w:t xml:space="preserve">A  </w:t>
      </w:r>
      <w:r w:rsidRPr="00533B3D">
        <w:rPr>
          <w:b/>
          <w:sz w:val="18"/>
          <w:szCs w:val="18"/>
          <w:lang w:val="pt-BR"/>
        </w:rPr>
        <w:t>Pró-Reitoria de Administração da Universidade Federal Fluminense (PROAD/UFF),</w:t>
      </w:r>
      <w:r w:rsidRPr="00533B3D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533B3D" w:rsidRPr="00533B3D">
        <w:rPr>
          <w:sz w:val="18"/>
          <w:szCs w:val="18"/>
          <w:lang w:val="pt-BR"/>
        </w:rPr>
        <w:t>20</w:t>
      </w:r>
      <w:r w:rsidRPr="00533B3D">
        <w:rPr>
          <w:sz w:val="18"/>
          <w:szCs w:val="18"/>
          <w:lang w:val="pt-BR"/>
        </w:rPr>
        <w:t>/20</w:t>
      </w:r>
      <w:r w:rsidR="00533B3D" w:rsidRPr="00533B3D">
        <w:rPr>
          <w:sz w:val="18"/>
          <w:szCs w:val="18"/>
          <w:lang w:val="pt-BR"/>
        </w:rPr>
        <w:t>21</w:t>
      </w:r>
      <w:bookmarkStart w:id="0" w:name="_GoBack"/>
      <w:bookmarkEnd w:id="0"/>
      <w:r w:rsidRPr="00533B3D">
        <w:rPr>
          <w:sz w:val="18"/>
          <w:szCs w:val="18"/>
          <w:lang w:val="pt-BR"/>
        </w:rPr>
        <w:t xml:space="preserve">, publicada no DOU de </w:t>
      </w:r>
      <w:r w:rsidRPr="00533B3D">
        <w:rPr>
          <w:sz w:val="18"/>
          <w:szCs w:val="18"/>
          <w:highlight w:val="yellow"/>
          <w:lang w:val="pt-BR"/>
        </w:rPr>
        <w:t>...../...../20.....,</w:t>
      </w:r>
      <w:r w:rsidRPr="00533B3D">
        <w:rPr>
          <w:sz w:val="18"/>
          <w:szCs w:val="18"/>
          <w:lang w:val="pt-BR"/>
        </w:rPr>
        <w:t xml:space="preserve"> processo administrativo n.º </w:t>
      </w:r>
      <w:r w:rsidR="00533B3D" w:rsidRPr="00533B3D">
        <w:rPr>
          <w:sz w:val="18"/>
          <w:szCs w:val="18"/>
          <w:lang w:val="pt-BR"/>
        </w:rPr>
        <w:t>23069.153484/2021-32</w:t>
      </w:r>
      <w:r w:rsidR="00533B3D">
        <w:rPr>
          <w:sz w:val="18"/>
          <w:szCs w:val="18"/>
          <w:lang w:val="pt-BR"/>
        </w:rPr>
        <w:t>,</w:t>
      </w:r>
      <w:r w:rsidRPr="00533B3D">
        <w:rPr>
          <w:sz w:val="18"/>
          <w:szCs w:val="18"/>
          <w:lang w:val="pt-BR"/>
        </w:rPr>
        <w:t xml:space="preserve">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:rsidR="00E151A9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 OBJETO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A presente Ata tem por objeto o registro de preços para a eventual </w:t>
      </w:r>
      <w:r w:rsidR="00533B3D" w:rsidRPr="00533B3D">
        <w:rPr>
          <w:b/>
          <w:color w:val="000000"/>
          <w:sz w:val="18"/>
          <w:szCs w:val="18"/>
          <w:lang w:val="pt-BR"/>
        </w:rPr>
        <w:t>a</w:t>
      </w:r>
      <w:r w:rsidRPr="00533B3D">
        <w:rPr>
          <w:b/>
          <w:color w:val="000000"/>
          <w:sz w:val="18"/>
          <w:szCs w:val="18"/>
          <w:lang w:val="pt-BR"/>
        </w:rPr>
        <w:t xml:space="preserve">quisição de </w:t>
      </w:r>
      <w:r w:rsidR="00EE39B6">
        <w:rPr>
          <w:b/>
          <w:color w:val="000000"/>
          <w:sz w:val="18"/>
          <w:szCs w:val="18"/>
          <w:lang w:val="pt-BR"/>
        </w:rPr>
        <w:t>materiais de proteção e segurança (</w:t>
      </w:r>
      <w:r w:rsidR="00533B3D" w:rsidRPr="00533B3D">
        <w:rPr>
          <w:b/>
          <w:color w:val="000000"/>
          <w:sz w:val="18"/>
          <w:szCs w:val="18"/>
          <w:lang w:val="pt-BR"/>
        </w:rPr>
        <w:t>EPI e EPC</w:t>
      </w:r>
      <w:r w:rsidR="00EE39B6">
        <w:rPr>
          <w:b/>
          <w:color w:val="000000"/>
          <w:sz w:val="18"/>
          <w:szCs w:val="18"/>
          <w:lang w:val="pt-BR"/>
        </w:rPr>
        <w:t>)</w:t>
      </w:r>
      <w:r w:rsidRPr="00533B3D">
        <w:rPr>
          <w:color w:val="000000"/>
          <w:sz w:val="18"/>
          <w:szCs w:val="18"/>
          <w:lang w:val="pt-BR"/>
        </w:rPr>
        <w:t>, especi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 xml:space="preserve">cado(s) no(s) item(ns) do Termo de Referência e Planilha de Itens, Anexos I e I-A do edital de Pregão nº </w:t>
      </w:r>
      <w:r w:rsidR="00533B3D">
        <w:rPr>
          <w:color w:val="000000"/>
          <w:sz w:val="18"/>
          <w:szCs w:val="18"/>
          <w:lang w:val="pt-BR"/>
        </w:rPr>
        <w:t>20</w:t>
      </w:r>
      <w:r w:rsidRPr="00533B3D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:rsidR="00E151A9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preço registrado, as especi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cações do objeto, a quantidade, fornecedor(es) e as demais condições ofertadas na(s) proposta(s) são as que seguem:</w:t>
      </w:r>
    </w:p>
    <w:tbl>
      <w:tblPr>
        <w:tblStyle w:val="a"/>
        <w:tblW w:w="10685" w:type="dxa"/>
        <w:tblInd w:w="1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E151A9">
        <w:trPr>
          <w:trHeight w:val="480"/>
        </w:trPr>
        <w:tc>
          <w:tcPr>
            <w:tcW w:w="366" w:type="dxa"/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:rsidR="00E151A9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:rsidR="00E151A9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:rsidR="00E151A9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E151A9" w:rsidRPr="00EE39B6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:rsidR="00E151A9" w:rsidRPr="00533B3D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533B3D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E151A9" w:rsidRPr="00EE39B6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:rsidR="00E151A9" w:rsidRPr="00533B3D" w:rsidRDefault="00E151A9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:rsidR="00E151A9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</w:rPr>
      </w:pPr>
      <w:r w:rsidRPr="00533B3D">
        <w:rPr>
          <w:color w:val="000000"/>
          <w:sz w:val="18"/>
          <w:szCs w:val="18"/>
          <w:lang w:val="pt-BR"/>
        </w:rPr>
        <w:t xml:space="preserve">A listagem do cadastro de reserva referente ao presente registro de preços consta como anexo a esta Ata. Consta como aderente à  ata de cadastro reserva, para o </w:t>
      </w:r>
      <w:r w:rsidRPr="00533B3D">
        <w:rPr>
          <w:color w:val="000000"/>
          <w:sz w:val="18"/>
          <w:szCs w:val="18"/>
          <w:highlight w:val="yellow"/>
          <w:lang w:val="pt-BR"/>
        </w:rPr>
        <w:t>Item XXXX</w:t>
      </w:r>
      <w:r w:rsidRPr="00533B3D">
        <w:rPr>
          <w:color w:val="000000"/>
          <w:sz w:val="18"/>
          <w:szCs w:val="18"/>
          <w:lang w:val="pt-BR"/>
        </w:rPr>
        <w:t xml:space="preserve">, o fornecedor: </w:t>
      </w:r>
      <w:r w:rsidRPr="00533B3D">
        <w:rPr>
          <w:color w:val="000000"/>
          <w:sz w:val="18"/>
          <w:szCs w:val="18"/>
          <w:highlight w:val="yellow"/>
          <w:lang w:val="pt-BR"/>
        </w:rPr>
        <w:t>CNPJ XXXXXXXXXXXX</w:t>
      </w:r>
      <w:r w:rsidRPr="00533B3D">
        <w:rPr>
          <w:color w:val="000000"/>
          <w:sz w:val="18"/>
          <w:szCs w:val="18"/>
          <w:lang w:val="pt-BR"/>
        </w:rPr>
        <w:t xml:space="preserve"> – </w:t>
      </w:r>
      <w:r w:rsidRPr="00533B3D">
        <w:rPr>
          <w:color w:val="000000"/>
          <w:sz w:val="18"/>
          <w:szCs w:val="18"/>
          <w:highlight w:val="yellow"/>
          <w:lang w:val="pt-BR"/>
        </w:rPr>
        <w:t>NOME XXXXXXXXXXXXXXXXXXXXXS</w:t>
      </w:r>
      <w:r w:rsidRPr="00533B3D">
        <w:rPr>
          <w:color w:val="000000"/>
          <w:sz w:val="18"/>
          <w:szCs w:val="18"/>
          <w:lang w:val="pt-BR"/>
        </w:rPr>
        <w:t xml:space="preserve">. </w:t>
      </w:r>
      <w:r>
        <w:rPr>
          <w:color w:val="000000"/>
          <w:sz w:val="18"/>
          <w:szCs w:val="18"/>
        </w:rPr>
        <w:t xml:space="preserve">Para </w:t>
      </w:r>
      <w:proofErr w:type="spellStart"/>
      <w:r>
        <w:rPr>
          <w:color w:val="000000"/>
          <w:sz w:val="18"/>
          <w:szCs w:val="18"/>
        </w:rPr>
        <w:t>os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demais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itens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não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houve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adesão</w:t>
      </w:r>
      <w:proofErr w:type="spellEnd"/>
      <w:r>
        <w:rPr>
          <w:color w:val="000000"/>
          <w:sz w:val="18"/>
          <w:szCs w:val="18"/>
        </w:rPr>
        <w:t>.</w:t>
      </w:r>
    </w:p>
    <w:p w:rsidR="00E151A9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</w:rPr>
      </w:pPr>
    </w:p>
    <w:p w:rsidR="00E151A9" w:rsidRPr="00533B3D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533B3D">
        <w:rPr>
          <w:b/>
          <w:sz w:val="18"/>
          <w:szCs w:val="18"/>
          <w:lang w:val="pt-BR"/>
        </w:rPr>
        <w:t>ÓRGÃO(S) GERENCIADOR E PARTICIPANTE(S)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:rsidR="00E151A9" w:rsidRPr="00533B3D" w:rsidRDefault="00747CAB" w:rsidP="00DD7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A IRP </w:t>
      </w:r>
      <w:r w:rsidR="008F7053">
        <w:rPr>
          <w:color w:val="000000"/>
          <w:sz w:val="18"/>
          <w:szCs w:val="18"/>
          <w:lang w:val="pt-BR"/>
        </w:rPr>
        <w:t>nº 29</w:t>
      </w:r>
      <w:r w:rsidR="00DD7738">
        <w:rPr>
          <w:color w:val="000000"/>
          <w:sz w:val="18"/>
          <w:szCs w:val="18"/>
          <w:lang w:val="pt-BR"/>
        </w:rPr>
        <w:t>/2021</w:t>
      </w:r>
      <w:r w:rsidR="00DD7738" w:rsidRPr="00DD7738">
        <w:rPr>
          <w:color w:val="000000"/>
          <w:sz w:val="18"/>
          <w:szCs w:val="18"/>
          <w:lang w:val="pt-BR"/>
        </w:rPr>
        <w:t xml:space="preserve"> foi divulgada, mas os órgãos que tiveram intenção de participar não foram aceitos</w:t>
      </w:r>
      <w:r w:rsidR="00DD7738">
        <w:rPr>
          <w:color w:val="000000"/>
          <w:sz w:val="18"/>
          <w:szCs w:val="18"/>
          <w:lang w:val="pt-BR"/>
        </w:rPr>
        <w:t>,</w:t>
      </w:r>
      <w:r w:rsidR="00DD7738" w:rsidRPr="00DD7738">
        <w:rPr>
          <w:color w:val="000000"/>
          <w:sz w:val="18"/>
          <w:szCs w:val="18"/>
          <w:lang w:val="pt-BR"/>
        </w:rPr>
        <w:t xml:space="preserve"> pois</w:t>
      </w:r>
      <w:r w:rsidR="00DD7738">
        <w:rPr>
          <w:color w:val="000000"/>
          <w:sz w:val="18"/>
          <w:szCs w:val="18"/>
          <w:lang w:val="pt-BR"/>
        </w:rPr>
        <w:t xml:space="preserve"> não enviaram </w:t>
      </w:r>
      <w:r w:rsidR="003A3C3A">
        <w:rPr>
          <w:color w:val="000000"/>
          <w:sz w:val="18"/>
          <w:szCs w:val="18"/>
          <w:lang w:val="pt-BR"/>
        </w:rPr>
        <w:t xml:space="preserve">toda </w:t>
      </w:r>
      <w:r w:rsidR="00DD7738">
        <w:rPr>
          <w:color w:val="000000"/>
          <w:sz w:val="18"/>
          <w:szCs w:val="18"/>
          <w:lang w:val="pt-BR"/>
        </w:rPr>
        <w:t>a documentação solicitada no prazo estipulado.</w:t>
      </w:r>
    </w:p>
    <w:p w:rsidR="00E151A9" w:rsidRPr="008F7053" w:rsidRDefault="00E151A9" w:rsidP="00533B3D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rPr>
          <w:color w:val="000000"/>
          <w:sz w:val="18"/>
          <w:szCs w:val="18"/>
          <w:lang w:val="pt-BR"/>
        </w:rPr>
      </w:pPr>
    </w:p>
    <w:p w:rsidR="00E151A9" w:rsidRPr="008F7053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E151A9" w:rsidRPr="008F7053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E151A9" w:rsidRPr="00533B3D" w:rsidRDefault="00747CAB" w:rsidP="00533B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533B3D">
        <w:rPr>
          <w:b/>
          <w:color w:val="000000"/>
          <w:sz w:val="18"/>
          <w:szCs w:val="18"/>
          <w:lang w:val="pt-BR"/>
        </w:rPr>
        <w:t>DA ADESÃO À ATA DE REGISTRO DE PREÇOS</w:t>
      </w:r>
      <w:r w:rsidRPr="00533B3D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</w:t>
      </w:r>
      <w:r w:rsidRPr="00533B3D">
        <w:rPr>
          <w:color w:val="000000"/>
          <w:sz w:val="18"/>
          <w:szCs w:val="18"/>
          <w:lang w:val="pt-BR"/>
        </w:rPr>
        <w:lastRenderedPageBreak/>
        <w:t>de Preços”.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E151A9" w:rsidRPr="00533B3D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 w:rsidRPr="00533B3D">
        <w:rPr>
          <w:b/>
          <w:color w:val="000000"/>
          <w:sz w:val="18"/>
          <w:szCs w:val="18"/>
        </w:rPr>
        <w:t>VALIDADE DA ATA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:rsidR="00E151A9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m de  veri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car  a  vantajosidade dos preços registrados nesta Ata.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:rsidR="00E151A9" w:rsidRPr="00533B3D" w:rsidRDefault="00747CAB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533B3D">
        <w:rPr>
          <w:sz w:val="18"/>
          <w:szCs w:val="18"/>
          <w:lang w:val="pt-BR"/>
        </w:rPr>
        <w:t>6.4.1.</w:t>
      </w:r>
      <w:r w:rsidRPr="00533B3D">
        <w:rPr>
          <w:sz w:val="18"/>
          <w:szCs w:val="18"/>
          <w:lang w:val="pt-BR"/>
        </w:rPr>
        <w:tab/>
        <w:t>A ordem de classi</w:t>
      </w:r>
      <w:r>
        <w:rPr>
          <w:sz w:val="18"/>
          <w:szCs w:val="18"/>
        </w:rPr>
        <w:t>ﬁ</w:t>
      </w:r>
      <w:r w:rsidRPr="00533B3D">
        <w:rPr>
          <w:sz w:val="18"/>
          <w:szCs w:val="18"/>
          <w:lang w:val="pt-BR"/>
        </w:rPr>
        <w:t>cação dos fornecedores que aceitarem reduzir seus preços aos valores de mercado observará a classi</w:t>
      </w:r>
      <w:r>
        <w:rPr>
          <w:sz w:val="18"/>
          <w:szCs w:val="18"/>
        </w:rPr>
        <w:t>ﬁ</w:t>
      </w:r>
      <w:r w:rsidRPr="00533B3D">
        <w:rPr>
          <w:sz w:val="18"/>
          <w:szCs w:val="18"/>
          <w:lang w:val="pt-BR"/>
        </w:rPr>
        <w:t>cação original.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:rsidR="00E151A9" w:rsidRPr="00533B3D" w:rsidRDefault="00747C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liberar o fornecedor do compromisso assumido, caso a comunicação ocorra antes do pedido de fornecimento, e sem aplicação  da  penalidade  se  con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rmada a veracidade dos motivos e comprovantes apresentados; e</w:t>
      </w:r>
    </w:p>
    <w:p w:rsidR="00E151A9" w:rsidRPr="00533B3D" w:rsidRDefault="00747C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registro do fornecedor será cancelado quando:</w:t>
      </w:r>
    </w:p>
    <w:p w:rsidR="00E151A9" w:rsidRPr="00533B3D" w:rsidRDefault="00747C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descumprir as condições da ata de registro de preços;</w:t>
      </w:r>
    </w:p>
    <w:p w:rsidR="00E151A9" w:rsidRPr="00533B3D" w:rsidRDefault="00747C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cativa aceitável;</w:t>
      </w:r>
    </w:p>
    <w:p w:rsidR="00E151A9" w:rsidRPr="00533B3D" w:rsidRDefault="00747C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:rsidR="00E151A9" w:rsidRPr="00533B3D" w:rsidRDefault="00747C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cancelamento do registro de preços poderá ocorrer por fato superveniente, decorrente de caso fortuito ou força maior,  que prejudique o cumprimento   da ata, devidamente comprovados e justi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cados:</w:t>
      </w:r>
    </w:p>
    <w:p w:rsidR="00E151A9" w:rsidRPr="00533B3D" w:rsidRDefault="00747C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por razão de interesse público; ou</w:t>
      </w:r>
    </w:p>
    <w:p w:rsidR="00E151A9" w:rsidRDefault="00747C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pedido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fornecedor</w:t>
      </w:r>
      <w:proofErr w:type="spellEnd"/>
      <w:r>
        <w:rPr>
          <w:color w:val="000000"/>
          <w:sz w:val="18"/>
          <w:szCs w:val="18"/>
        </w:rPr>
        <w:t>.</w:t>
      </w:r>
    </w:p>
    <w:p w:rsidR="00E151A9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:rsidR="00E151A9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:rsidR="00E151A9" w:rsidRPr="00533B3D" w:rsidRDefault="00747CAB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533B3D">
        <w:rPr>
          <w:sz w:val="16"/>
          <w:szCs w:val="16"/>
          <w:lang w:val="pt-BR"/>
        </w:rPr>
        <w:t>7.1.1.</w:t>
      </w:r>
      <w:r w:rsidRPr="00533B3D">
        <w:rPr>
          <w:sz w:val="18"/>
          <w:szCs w:val="18"/>
          <w:lang w:val="pt-BR"/>
        </w:rPr>
        <w:tab/>
        <w:t>As sanções do item acima também se aplicam aos integrantes do cadastro de reserva, em pregão para registro de preços que, convocados, não honrarem o compromisso assumido injusti</w:t>
      </w:r>
      <w:r>
        <w:rPr>
          <w:sz w:val="18"/>
          <w:szCs w:val="18"/>
        </w:rPr>
        <w:t>ﬁ</w:t>
      </w:r>
      <w:r w:rsidRPr="00533B3D">
        <w:rPr>
          <w:sz w:val="18"/>
          <w:szCs w:val="18"/>
          <w:lang w:val="pt-BR"/>
        </w:rPr>
        <w:t>cadamente, nos termos do art. 49, §1º do Decreto nº 10.024/19.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:rsidR="00E151A9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As condições gerais do fornecimento, tais como os prazos para entrega e recebimento do objeto, as </w:t>
      </w:r>
      <w:r w:rsidRPr="00533B3D">
        <w:rPr>
          <w:color w:val="000000"/>
          <w:sz w:val="18"/>
          <w:szCs w:val="18"/>
          <w:lang w:val="pt-BR"/>
        </w:rPr>
        <w:lastRenderedPageBreak/>
        <w:t>obrigações da Administração e do  fornecedor registrado, penalidades e demais condições do ajuste, encontram-se de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nidos no Termo de Referência, ANEXO AO EDITAL.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xados nesta ata de registro de preços, inclusive o acréscimo de que trata o § 1º do art. 65 da Lei nº   8.666/93.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533B3D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  <w:lang w:val="pt-BR"/>
        </w:rPr>
      </w:pPr>
    </w:p>
    <w:p w:rsidR="00E151A9" w:rsidRPr="00533B3D" w:rsidRDefault="00747CAB">
      <w:pPr>
        <w:ind w:left="703"/>
        <w:rPr>
          <w:sz w:val="18"/>
          <w:szCs w:val="18"/>
          <w:lang w:val="pt-BR"/>
        </w:rPr>
      </w:pPr>
      <w:r w:rsidRPr="00533B3D">
        <w:rPr>
          <w:sz w:val="18"/>
          <w:szCs w:val="18"/>
          <w:lang w:val="pt-BR"/>
        </w:rPr>
        <w:t>Niterói, RJ, ____ de ___________ de 2021.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:rsidR="00E151A9" w:rsidRPr="00533B3D" w:rsidRDefault="00747CAB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533B3D">
        <w:rPr>
          <w:b/>
          <w:sz w:val="18"/>
          <w:szCs w:val="18"/>
          <w:lang w:val="pt-BR"/>
        </w:rPr>
        <w:t>VERA LÚCIA LAVRADO CUPELLO CAJAZEIRAS</w:t>
      </w:r>
    </w:p>
    <w:p w:rsidR="00E151A9" w:rsidRDefault="00747CAB">
      <w:pPr>
        <w:spacing w:before="70"/>
        <w:ind w:left="3164" w:right="301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Pró-Reitora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Administração</w:t>
      </w:r>
      <w:proofErr w:type="spellEnd"/>
    </w:p>
    <w:p w:rsidR="00E151A9" w:rsidRDefault="00E151A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:rsidR="00E151A9" w:rsidRDefault="00E151A9">
      <w:bookmarkStart w:id="1" w:name="_heading=h.gjdgxs" w:colFirst="0" w:colLast="0"/>
      <w:bookmarkEnd w:id="1"/>
    </w:p>
    <w:sectPr w:rsidR="00E151A9">
      <w:headerReference w:type="default" r:id="rId10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45" w:rsidRDefault="00F00E45">
      <w:r>
        <w:separator/>
      </w:r>
    </w:p>
  </w:endnote>
  <w:endnote w:type="continuationSeparator" w:id="0">
    <w:p w:rsidR="00F00E45" w:rsidRDefault="00F0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45" w:rsidRDefault="00F00E45">
      <w:r>
        <w:separator/>
      </w:r>
    </w:p>
  </w:footnote>
  <w:footnote w:type="continuationSeparator" w:id="0">
    <w:p w:rsidR="00F00E45" w:rsidRDefault="00F0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A9" w:rsidRDefault="00747C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Processo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n</w:t>
    </w:r>
    <w:proofErr w:type="gramStart"/>
    <w:r>
      <w:rPr>
        <w:rFonts w:ascii="Verdana" w:eastAsia="Verdana" w:hAnsi="Verdana" w:cs="Verdana"/>
        <w:color w:val="000000"/>
        <w:sz w:val="16"/>
        <w:szCs w:val="16"/>
      </w:rPr>
      <w:t>.º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 xml:space="preserve"> 23069.</w:t>
    </w:r>
    <w:r w:rsidR="00533B3D">
      <w:rPr>
        <w:rFonts w:ascii="Verdana" w:eastAsia="Verdana" w:hAnsi="Verdana" w:cs="Verdana"/>
        <w:color w:val="000000"/>
        <w:sz w:val="16"/>
        <w:szCs w:val="16"/>
      </w:rPr>
      <w:t>153484/2021-32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46ECB061" wp14:editId="01374E1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41BA609A" wp14:editId="2618D4E8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51A9" w:rsidRDefault="00E151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1313"/>
    <w:multiLevelType w:val="multilevel"/>
    <w:tmpl w:val="E932A702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1">
    <w:nsid w:val="245E6C9B"/>
    <w:multiLevelType w:val="multilevel"/>
    <w:tmpl w:val="754091E2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>
    <w:nsid w:val="537B4F41"/>
    <w:multiLevelType w:val="multilevel"/>
    <w:tmpl w:val="89B204E0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3">
    <w:nsid w:val="538150BE"/>
    <w:multiLevelType w:val="multilevel"/>
    <w:tmpl w:val="C2B65D7A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51A9"/>
    <w:rsid w:val="003A3C3A"/>
    <w:rsid w:val="00533B3D"/>
    <w:rsid w:val="005A62BE"/>
    <w:rsid w:val="006E5D52"/>
    <w:rsid w:val="00747CAB"/>
    <w:rsid w:val="008F7053"/>
    <w:rsid w:val="00DD7738"/>
    <w:rsid w:val="00E151A9"/>
    <w:rsid w:val="00EE39B6"/>
    <w:rsid w:val="00F0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02F1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1">
    <w:name w:val="Table Normal1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3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02F1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1">
    <w:name w:val="Table Normal1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3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AMUW2mUg3WNE/YuDjptgXo7l0ti93NDZReOkGGusJTV9i5LEoXZegY/KVthIfpST2/Upl1f1FsGWymmk+AQ3bwaprVFtHMeReMkT/JhBVxMQVlc8XvfkdI2vRiLjZifkI+/L6x4b997E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1238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JoaoAranha</cp:lastModifiedBy>
  <cp:revision>7</cp:revision>
  <cp:lastPrinted>2021-05-13T14:13:00Z</cp:lastPrinted>
  <dcterms:created xsi:type="dcterms:W3CDTF">2021-02-10T19:12:00Z</dcterms:created>
  <dcterms:modified xsi:type="dcterms:W3CDTF">2021-05-13T14:13:00Z</dcterms:modified>
</cp:coreProperties>
</file>