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8F3E20" w:rsidRDefault="00D13DC6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CE681B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1A407D69" w14:textId="02395D5E" w:rsidR="00703EDB" w:rsidRPr="008F3E20" w:rsidRDefault="00620CCD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620CCD">
        <w:rPr>
          <w:rFonts w:asciiTheme="minorHAnsi" w:hAnsiTheme="minorHAnsi" w:cstheme="minorHAnsi"/>
          <w:bCs/>
          <w:sz w:val="20"/>
        </w:rPr>
        <w:t xml:space="preserve">ANEXO </w:t>
      </w:r>
      <w:r w:rsidR="007B7949">
        <w:rPr>
          <w:rFonts w:asciiTheme="minorHAnsi" w:hAnsiTheme="minorHAnsi" w:cstheme="minorHAnsi"/>
          <w:bCs/>
          <w:sz w:val="20"/>
        </w:rPr>
        <w:t>VI</w:t>
      </w:r>
      <w:r w:rsidRPr="00620CCD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 xml:space="preserve">- </w:t>
      </w:r>
      <w:r w:rsidR="00703EDB"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20</w:t>
      </w:r>
      <w:r w:rsidR="00703EDB"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  <w:r w:rsidR="00703EDB" w:rsidRPr="008F3E20">
        <w:rPr>
          <w:rFonts w:asciiTheme="minorHAnsi" w:hAnsiTheme="minorHAnsi" w:cstheme="minorHAnsi"/>
          <w:b w:val="0"/>
          <w:sz w:val="20"/>
        </w:rPr>
        <w:t xml:space="preserve"> </w:t>
      </w:r>
    </w:p>
    <w:p w14:paraId="3717E090" w14:textId="77777777" w:rsidR="00703EDB" w:rsidRPr="008F3E20" w:rsidRDefault="00703EDB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CE681B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1C0DB966" w:rsidR="00703EDB" w:rsidRPr="008F3E20" w:rsidRDefault="00703EDB" w:rsidP="00CE681B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52ADA8D4" w:rsidR="00703EDB" w:rsidRPr="008F3E20" w:rsidRDefault="00703EDB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B3390D" w:rsidRPr="00B3390D">
        <w:rPr>
          <w:rFonts w:ascii="Verdana" w:hAnsi="Verdana"/>
          <w:sz w:val="16"/>
          <w:szCs w:val="16"/>
        </w:rPr>
        <w:t>23069.155123/2020-40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, referente ao Pregão nº</w:t>
      </w:r>
      <w:r w:rsidR="00D5433B">
        <w:rPr>
          <w:rFonts w:asciiTheme="minorHAnsi" w:hAnsiTheme="minorHAnsi" w:cstheme="minorHAnsi"/>
          <w:b w:val="0"/>
          <w:sz w:val="20"/>
          <w:u w:val="none"/>
        </w:rPr>
        <w:t xml:space="preserve"> 83</w:t>
      </w:r>
      <w:bookmarkStart w:id="0" w:name="_GoBack"/>
      <w:bookmarkEnd w:id="0"/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20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7DBBA747" w14:textId="77777777" w:rsidR="00B3390D" w:rsidRPr="00AC1944" w:rsidRDefault="00B3390D" w:rsidP="00B3390D">
      <w:pPr>
        <w:pStyle w:val="Recuodecorpodetexto2"/>
        <w:keepNext/>
        <w:keepLines/>
        <w:numPr>
          <w:ilvl w:val="1"/>
          <w:numId w:val="2"/>
        </w:numPr>
        <w:suppressAutoHyphens w:val="0"/>
        <w:spacing w:line="360" w:lineRule="auto"/>
        <w:contextualSpacing/>
        <w:jc w:val="both"/>
        <w:rPr>
          <w:rFonts w:asciiTheme="minorHAnsi" w:eastAsiaTheme="majorEastAsia" w:hAnsiTheme="minorHAnsi" w:cs="Arial"/>
          <w:iCs/>
          <w:sz w:val="22"/>
          <w:szCs w:val="22"/>
        </w:rPr>
      </w:pPr>
      <w:bookmarkStart w:id="1" w:name="_Hlk50244988"/>
      <w:r w:rsidRPr="00AC1944">
        <w:rPr>
          <w:rFonts w:asciiTheme="minorHAnsi" w:eastAsiaTheme="majorEastAsia" w:hAnsiTheme="minorHAnsi" w:cs="Arial"/>
          <w:iCs/>
          <w:sz w:val="22"/>
          <w:szCs w:val="22"/>
        </w:rPr>
        <w:t xml:space="preserve">Contratação de </w:t>
      </w:r>
      <w:r w:rsidRPr="00AC1944">
        <w:rPr>
          <w:rFonts w:asciiTheme="minorHAnsi" w:hAnsiTheme="minorHAnsi" w:cstheme="minorHAnsi"/>
          <w:sz w:val="22"/>
          <w:szCs w:val="22"/>
        </w:rPr>
        <w:t xml:space="preserve">Serviços de editoração, impressão, encadernação e preparação de Ebooks </w:t>
      </w:r>
      <w:r w:rsidRPr="00AC1944">
        <w:rPr>
          <w:rFonts w:asciiTheme="minorHAnsi" w:hAnsiTheme="minorHAnsi" w:cstheme="minorHAnsi"/>
          <w:b/>
          <w:bCs/>
          <w:sz w:val="22"/>
          <w:szCs w:val="22"/>
        </w:rPr>
        <w:t>(CATSER 1038 – ND 339039-63),</w:t>
      </w:r>
      <w:bookmarkEnd w:id="1"/>
      <w:r w:rsidRPr="00AC1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1944">
        <w:rPr>
          <w:rFonts w:asciiTheme="minorHAnsi" w:hAnsiTheme="minorHAnsi" w:cstheme="minorHAnsi"/>
          <w:sz w:val="22"/>
          <w:szCs w:val="22"/>
        </w:rPr>
        <w:t>conforme especificações deste Termo de Referência.</w:t>
      </w: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25"/>
        <w:gridCol w:w="771"/>
        <w:gridCol w:w="927"/>
        <w:gridCol w:w="1284"/>
        <w:gridCol w:w="1160"/>
        <w:gridCol w:w="1160"/>
      </w:tblGrid>
      <w:tr w:rsidR="00B3390D" w:rsidRPr="005D75BD" w14:paraId="07925695" w14:textId="77777777" w:rsidTr="00F81A0F">
        <w:trPr>
          <w:trHeight w:val="16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78A170D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67A33F76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DESCRIÇÃO/ ESPECIFICAÇÃO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CC687BA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CATSER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6751E00E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4B0D7218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QUANTIDADE (PROAD 150182)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DDEE9F8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VALOR DE REFERÊNCIA (unitário) 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4BC2B479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VALOR DE REFERÊNCIA (total)(R$)</w:t>
            </w:r>
          </w:p>
        </w:tc>
      </w:tr>
      <w:tr w:rsidR="00B3390D" w:rsidRPr="005D75BD" w14:paraId="7F3C7A53" w14:textId="77777777" w:rsidTr="00B3390D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6B1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F7E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sob demanda e acabamento de livros no formato 160 x 230mm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1A5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DDD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F5E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   400.000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02C" w14:textId="48E0935F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7C0" w14:textId="68CAD880" w:rsidR="00B3390D" w:rsidRPr="005D75BD" w:rsidRDefault="00B3390D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390D" w:rsidRPr="005D75BD" w14:paraId="306F1F33" w14:textId="77777777" w:rsidTr="00B3390D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097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163C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em processo offset e acabamento de livros no formato 160 x 230mm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C6C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FCA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C04D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2.175.000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36FE" w14:textId="2A9F9C6A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321" w14:textId="6A827A6D" w:rsidR="00B3390D" w:rsidRPr="005D75BD" w:rsidRDefault="00B3390D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390D" w:rsidRPr="005D75BD" w14:paraId="1F7D6CB9" w14:textId="77777777" w:rsidTr="00B3390D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A292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9FA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em processo offset e acabamento de livros no formato 140 x 210mm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49E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F19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9C9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1.575.000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967C" w14:textId="6535C673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AF2" w14:textId="484048CD" w:rsidR="00B3390D" w:rsidRPr="005D75BD" w:rsidRDefault="00B3390D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390D" w:rsidRPr="005D75BD" w14:paraId="3CAFF428" w14:textId="77777777" w:rsidTr="00B3390D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C1A3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82E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Projeto gráfico, editoração, revisão, normalização e preparação de e-books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EDF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28A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472" w14:textId="77777777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     33.000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AADC" w14:textId="51CFE7F9" w:rsidR="00B3390D" w:rsidRPr="005D75BD" w:rsidRDefault="00B3390D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A4C4" w14:textId="5B0B0BC8" w:rsidR="00B3390D" w:rsidRPr="005D75BD" w:rsidRDefault="00B3390D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CA1CE6E" w14:textId="77777777" w:rsidR="007B7949" w:rsidRDefault="007B7949" w:rsidP="007B7949">
      <w:pPr>
        <w:keepNext/>
        <w:keepLines/>
        <w:widowControl w:val="0"/>
        <w:suppressLineNumbers/>
        <w:tabs>
          <w:tab w:val="left" w:pos="9498"/>
        </w:tabs>
        <w:suppressAutoHyphens w:val="0"/>
        <w:autoSpaceDE w:val="0"/>
        <w:autoSpaceDN w:val="0"/>
        <w:spacing w:line="276" w:lineRule="auto"/>
        <w:ind w:right="357"/>
        <w:contextualSpacing/>
        <w:jc w:val="both"/>
        <w:rPr>
          <w:rFonts w:asciiTheme="minorHAnsi" w:hAnsiTheme="minorHAnsi" w:cstheme="minorHAnsi"/>
        </w:rPr>
      </w:pPr>
    </w:p>
    <w:p w14:paraId="03880301" w14:textId="77777777" w:rsidR="00620CCD" w:rsidRPr="00620CCD" w:rsidRDefault="00620CCD" w:rsidP="00620CCD">
      <w:pPr>
        <w:keepNext/>
        <w:keepLines/>
        <w:widowControl w:val="0"/>
        <w:suppressLineNumbers/>
        <w:tabs>
          <w:tab w:val="num" w:pos="709"/>
          <w:tab w:val="left" w:pos="9498"/>
        </w:tabs>
        <w:suppressAutoHyphens w:val="0"/>
        <w:autoSpaceDE w:val="0"/>
        <w:autoSpaceDN w:val="0"/>
        <w:spacing w:line="276" w:lineRule="auto"/>
        <w:ind w:right="357"/>
        <w:contextualSpacing/>
        <w:jc w:val="both"/>
        <w:rPr>
          <w:rFonts w:asciiTheme="minorHAnsi" w:hAnsiTheme="minorHAnsi" w:cstheme="minorHAnsi"/>
        </w:rPr>
      </w:pPr>
    </w:p>
    <w:p w14:paraId="07BA428F" w14:textId="77777777" w:rsidR="00F5279C" w:rsidRPr="008F3E20" w:rsidRDefault="00F5279C" w:rsidP="00CE681B">
      <w:pPr>
        <w:pStyle w:val="Recuodecorpodetexto2"/>
        <w:keepNext/>
        <w:keepLines/>
        <w:tabs>
          <w:tab w:val="num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00A7EEE" w14:textId="77777777" w:rsidR="00F5279C" w:rsidRPr="008F3E20" w:rsidRDefault="00F5279C" w:rsidP="00CE681B">
      <w:pPr>
        <w:pStyle w:val="Recuodecorpodetexto2"/>
        <w:keepNext/>
        <w:keepLines/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lastRenderedPageBreak/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77777777" w:rsidR="006E5F82" w:rsidRPr="008F3E20" w:rsidRDefault="006E5F82" w:rsidP="00CE681B">
      <w:pPr>
        <w:pStyle w:val="PargrafodaLista"/>
        <w:keepNext/>
        <w:keepLines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CE681B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CE681B">
      <w:pPr>
        <w:keepNext/>
        <w:keepLine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CE681B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CE681B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CE681B">
      <w:pPr>
        <w:pStyle w:val="Ttulo8"/>
        <w:keepLines/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CE681B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CE681B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1EB897B6" w:rsidR="006E5F82" w:rsidRPr="008F3E20" w:rsidRDefault="007B7949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Não s</w:t>
      </w:r>
      <w:r w:rsidR="006E5F82" w:rsidRPr="008F3E20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CE681B">
      <w:pPr>
        <w:pStyle w:val="Corpodetexto"/>
        <w:keepNext/>
        <w:keepLines/>
        <w:numPr>
          <w:ilvl w:val="0"/>
          <w:numId w:val="1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29B3D6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CLÁUSULA DÉCIMA SEGUNDA – VEDAÇÕES</w:t>
      </w:r>
    </w:p>
    <w:p w14:paraId="5CE4F97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14:paraId="57438F5E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14:paraId="55DFDF04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14:paraId="087B7C71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CE681B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CE681B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77777777" w:rsidR="000022E6" w:rsidRPr="008F3E20" w:rsidRDefault="000022E6" w:rsidP="00CE681B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32027DE0" w14:textId="77777777" w:rsidR="000022E6" w:rsidRPr="008F3E20" w:rsidRDefault="000022E6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CE681B">
      <w:pPr>
        <w:keepNext/>
        <w:keepLines/>
        <w:contextualSpacing/>
        <w:rPr>
          <w:rFonts w:asciiTheme="minorHAnsi" w:hAnsiTheme="minorHAnsi" w:cstheme="minorHAnsi"/>
        </w:rPr>
      </w:pPr>
    </w:p>
    <w:p w14:paraId="3A39A8DD" w14:textId="23BF9746" w:rsidR="00A57EE1" w:rsidRPr="008F3E20" w:rsidRDefault="00A57EE1" w:rsidP="00CE681B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8F3E20" w14:paraId="7A530622" w14:textId="77777777">
        <w:tc>
          <w:tcPr>
            <w:tcW w:w="5031" w:type="dxa"/>
          </w:tcPr>
          <w:p w14:paraId="510FF0FD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8F3E20" w:rsidRDefault="00A57EE1" w:rsidP="00CE681B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55334869" w14:textId="77777777">
        <w:tc>
          <w:tcPr>
            <w:tcW w:w="5031" w:type="dxa"/>
          </w:tcPr>
          <w:p w14:paraId="5E1F2F06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 w14:paraId="3F5D7EB5" w14:textId="77777777">
        <w:tc>
          <w:tcPr>
            <w:tcW w:w="5031" w:type="dxa"/>
          </w:tcPr>
          <w:p w14:paraId="250E782F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66F418FA" w14:textId="77777777">
        <w:tc>
          <w:tcPr>
            <w:tcW w:w="5031" w:type="dxa"/>
          </w:tcPr>
          <w:p w14:paraId="00D2B854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8F3E20" w:rsidRDefault="00A57EE1" w:rsidP="00CE681B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8F3E20" w:rsidRDefault="00A57EE1" w:rsidP="00CE681B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8F3E20" w:rsidRDefault="00B66AB7" w:rsidP="00CE681B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8F3E20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9E019" w14:textId="77777777" w:rsidR="0075391D" w:rsidRDefault="0075391D">
      <w:r>
        <w:separator/>
      </w:r>
    </w:p>
  </w:endnote>
  <w:endnote w:type="continuationSeparator" w:id="0">
    <w:p w14:paraId="1ADCB75F" w14:textId="77777777" w:rsidR="0075391D" w:rsidRDefault="0075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169FA9CE" w:rsidR="00F5279C" w:rsidRPr="00901838" w:rsidRDefault="007B7949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VI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D5433B">
      <w:rPr>
        <w:rStyle w:val="Nmerodepgina"/>
        <w:rFonts w:ascii="Verdana" w:hAnsi="Verdana"/>
        <w:noProof/>
        <w:sz w:val="16"/>
        <w:szCs w:val="16"/>
      </w:rPr>
      <w:t>3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D5433B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D0D8F" w14:textId="77777777" w:rsidR="0075391D" w:rsidRDefault="0075391D">
      <w:r>
        <w:separator/>
      </w:r>
    </w:p>
  </w:footnote>
  <w:footnote w:type="continuationSeparator" w:id="0">
    <w:p w14:paraId="5EC60DCC" w14:textId="77777777" w:rsidR="0075391D" w:rsidRDefault="0075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67FF4CF1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B3390D" w:rsidRPr="00B3390D">
      <w:rPr>
        <w:rFonts w:ascii="Verdana" w:hAnsi="Verdana"/>
        <w:sz w:val="16"/>
        <w:szCs w:val="16"/>
      </w:rPr>
      <w:t>23069.155123/2020-40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02342E"/>
    <w:multiLevelType w:val="multilevel"/>
    <w:tmpl w:val="9270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A44490"/>
    <w:multiLevelType w:val="multilevel"/>
    <w:tmpl w:val="0054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7"/>
  </w:num>
  <w:num w:numId="8">
    <w:abstractNumId w:val="13"/>
  </w:num>
  <w:num w:numId="9">
    <w:abstractNumId w:val="18"/>
  </w:num>
  <w:num w:numId="10">
    <w:abstractNumId w:val="8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4C6C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30B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8D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AB3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0CCD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0B14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391D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B7949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097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121F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390D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433B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character" w:customStyle="1" w:styleId="PargrafodaListaChar">
    <w:name w:val="Parágrafo da Lista Char"/>
    <w:link w:val="PargrafodaLista"/>
    <w:uiPriority w:val="99"/>
    <w:locked/>
    <w:rsid w:val="0062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3D13-600C-4B95-8695-D6FCABBE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6</cp:revision>
  <cp:lastPrinted>2020-09-22T20:08:00Z</cp:lastPrinted>
  <dcterms:created xsi:type="dcterms:W3CDTF">2020-09-07T05:42:00Z</dcterms:created>
  <dcterms:modified xsi:type="dcterms:W3CDTF">2020-09-22T20:08:00Z</dcterms:modified>
</cp:coreProperties>
</file>