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29352EF1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6672C0">
        <w:rPr>
          <w:rFonts w:asciiTheme="minorHAnsi" w:hAnsiTheme="minorHAnsi" w:cstheme="minorHAnsi"/>
          <w:b/>
          <w:sz w:val="24"/>
        </w:rPr>
        <w:t>50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2E697C78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6672C0">
        <w:rPr>
          <w:rFonts w:asciiTheme="minorHAnsi" w:hAnsiTheme="minorHAnsi" w:cstheme="minorHAnsi"/>
          <w:b/>
        </w:rPr>
        <w:t>50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A5D4" w14:textId="77777777" w:rsidR="001F7AC4" w:rsidRDefault="001F7AC4" w:rsidP="00195787">
      <w:r>
        <w:separator/>
      </w:r>
    </w:p>
  </w:endnote>
  <w:endnote w:type="continuationSeparator" w:id="0">
    <w:p w14:paraId="3956B545" w14:textId="77777777" w:rsidR="001F7AC4" w:rsidRDefault="001F7AC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9F0892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9F0892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EC4B2" w14:textId="77777777" w:rsidR="001F7AC4" w:rsidRDefault="001F7AC4" w:rsidP="00195787">
      <w:r>
        <w:separator/>
      </w:r>
    </w:p>
  </w:footnote>
  <w:footnote w:type="continuationSeparator" w:id="0">
    <w:p w14:paraId="3741C312" w14:textId="77777777" w:rsidR="001F7AC4" w:rsidRDefault="001F7AC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733A4C1F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6672C0" w:rsidRPr="006672C0">
      <w:rPr>
        <w:rFonts w:ascii="Verdana" w:hAnsi="Verdana"/>
        <w:i/>
        <w:iCs/>
        <w:sz w:val="16"/>
        <w:szCs w:val="16"/>
      </w:rPr>
      <w:t>23069.192256/2022-69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7AC4"/>
    <w:rsid w:val="00210941"/>
    <w:rsid w:val="002154ED"/>
    <w:rsid w:val="00225216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2C0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0892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026-7EB3-4D5A-AED6-4D7EC9C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21</cp:revision>
  <cp:lastPrinted>2023-06-16T12:08:00Z</cp:lastPrinted>
  <dcterms:created xsi:type="dcterms:W3CDTF">2022-11-16T18:13:00Z</dcterms:created>
  <dcterms:modified xsi:type="dcterms:W3CDTF">2023-06-16T12:08:00Z</dcterms:modified>
  <dc:language>pt-BR</dc:language>
</cp:coreProperties>
</file>